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A3" w:rsidRDefault="00C80A95" w:rsidP="008B75D8">
      <w:r>
        <w:rPr>
          <w:rFonts w:asciiTheme="majorHAnsi" w:hAnsiTheme="majorHAnsi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8832372" wp14:editId="59F3B35D">
            <wp:simplePos x="0" y="0"/>
            <wp:positionH relativeFrom="column">
              <wp:posOffset>-180975</wp:posOffset>
            </wp:positionH>
            <wp:positionV relativeFrom="paragraph">
              <wp:posOffset>-431165</wp:posOffset>
            </wp:positionV>
            <wp:extent cx="2609850" cy="1181100"/>
            <wp:effectExtent l="0" t="0" r="0" b="0"/>
            <wp:wrapSquare wrapText="bothSides"/>
            <wp:docPr id="4" name="Picture 4" descr="C:\Users\brendaa\Desktop\ReStor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ndaa\Desktop\ReStore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5C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64C5BC4" wp14:editId="3A691B89">
                <wp:simplePos x="0" y="0"/>
                <wp:positionH relativeFrom="column">
                  <wp:posOffset>2624455</wp:posOffset>
                </wp:positionH>
                <wp:positionV relativeFrom="paragraph">
                  <wp:posOffset>-109855</wp:posOffset>
                </wp:positionV>
                <wp:extent cx="1430655" cy="5334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050" w:rsidRPr="00A56A1B" w:rsidRDefault="00610050" w:rsidP="0021048E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i/>
                                <w:color w:val="005596"/>
                                <w:sz w:val="20"/>
                              </w:rPr>
                            </w:pPr>
                            <w:proofErr w:type="gramStart"/>
                            <w:r w:rsidRPr="00A56A1B">
                              <w:rPr>
                                <w:rFonts w:ascii="Minion Pro" w:hAnsi="Minion Pro"/>
                                <w:i/>
                                <w:color w:val="005596"/>
                                <w:sz w:val="20"/>
                              </w:rPr>
                              <w:t>Now More Than Ever.</w:t>
                            </w:r>
                            <w:proofErr w:type="gramEnd"/>
                          </w:p>
                          <w:p w:rsidR="00610050" w:rsidRPr="00A56A1B" w:rsidRDefault="00610050" w:rsidP="0021048E">
                            <w:pPr>
                              <w:spacing w:after="0" w:line="240" w:lineRule="auto"/>
                              <w:rPr>
                                <w:rFonts w:ascii="Minion Pro" w:hAnsi="Minion Pro"/>
                                <w:color w:val="005596"/>
                                <w:sz w:val="32"/>
                                <w:szCs w:val="30"/>
                              </w:rPr>
                            </w:pPr>
                            <w:r w:rsidRPr="00A56A1B">
                              <w:rPr>
                                <w:rFonts w:ascii="Minion Pro" w:hAnsi="Minion Pro"/>
                                <w:color w:val="005596"/>
                                <w:sz w:val="32"/>
                                <w:szCs w:val="30"/>
                              </w:rPr>
                              <w:t>Help Build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6.65pt;margin-top:-8.65pt;width:112.6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L4tgIAALk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" filled="f" stroked="f">
                <v:textbox>
                  <w:txbxContent>
                    <w:p w:rsidR="00610050" w:rsidRPr="00A56A1B" w:rsidRDefault="00610050" w:rsidP="0021048E">
                      <w:pPr>
                        <w:spacing w:after="0" w:line="240" w:lineRule="auto"/>
                        <w:rPr>
                          <w:rFonts w:ascii="Minion Pro" w:hAnsi="Minion Pro"/>
                          <w:i/>
                          <w:color w:val="005596"/>
                          <w:sz w:val="20"/>
                        </w:rPr>
                      </w:pPr>
                      <w:proofErr w:type="gramStart"/>
                      <w:r w:rsidRPr="00A56A1B">
                        <w:rPr>
                          <w:rFonts w:ascii="Minion Pro" w:hAnsi="Minion Pro"/>
                          <w:i/>
                          <w:color w:val="005596"/>
                          <w:sz w:val="20"/>
                        </w:rPr>
                        <w:t>Now More Than Ever.</w:t>
                      </w:r>
                      <w:proofErr w:type="gramEnd"/>
                    </w:p>
                    <w:p w:rsidR="00610050" w:rsidRPr="00A56A1B" w:rsidRDefault="00610050" w:rsidP="0021048E">
                      <w:pPr>
                        <w:spacing w:after="0" w:line="240" w:lineRule="auto"/>
                        <w:rPr>
                          <w:rFonts w:ascii="Minion Pro" w:hAnsi="Minion Pro"/>
                          <w:color w:val="005596"/>
                          <w:sz w:val="32"/>
                          <w:szCs w:val="30"/>
                        </w:rPr>
                      </w:pPr>
                      <w:r w:rsidRPr="00A56A1B">
                        <w:rPr>
                          <w:rFonts w:ascii="Minion Pro" w:hAnsi="Minion Pro"/>
                          <w:color w:val="005596"/>
                          <w:sz w:val="32"/>
                          <w:szCs w:val="30"/>
                        </w:rPr>
                        <w:t>Help Build It!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75C4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6D522C7C" wp14:editId="04818976">
                <wp:simplePos x="0" y="0"/>
                <wp:positionH relativeFrom="column">
                  <wp:posOffset>619125</wp:posOffset>
                </wp:positionH>
                <wp:positionV relativeFrom="paragraph">
                  <wp:posOffset>8315325</wp:posOffset>
                </wp:positionV>
                <wp:extent cx="4495800" cy="5334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050" w:rsidRPr="006D446F" w:rsidRDefault="00610050" w:rsidP="00A56A1B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color w:val="54B948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8.75pt;margin-top:654.75pt;width:354pt;height: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5vtwIAAMA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" filled="f" stroked="f">
                <v:textbox>
                  <w:txbxContent>
                    <w:p w:rsidR="00610050" w:rsidRPr="006D446F" w:rsidRDefault="00610050" w:rsidP="00A56A1B">
                      <w:pPr>
                        <w:spacing w:after="120"/>
                        <w:jc w:val="center"/>
                        <w:rPr>
                          <w:rFonts w:ascii="Arial" w:hAnsi="Arial" w:cs="Arial"/>
                          <w:color w:val="54B948"/>
                          <w:sz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D446F">
        <w:softHyphen/>
      </w:r>
    </w:p>
    <w:p w:rsidR="00F65FFA" w:rsidRDefault="00F65FFA" w:rsidP="008B75D8"/>
    <w:p w:rsidR="0064073C" w:rsidRDefault="0064073C" w:rsidP="0064073C">
      <w:pPr>
        <w:rPr>
          <w:rFonts w:asciiTheme="majorHAnsi" w:hAnsiTheme="majorHAnsi" w:cs="Times New Roman"/>
          <w:b/>
          <w:sz w:val="24"/>
          <w:szCs w:val="24"/>
        </w:rPr>
      </w:pPr>
    </w:p>
    <w:p w:rsidR="0064073C" w:rsidRDefault="0064073C" w:rsidP="0064073C">
      <w:pPr>
        <w:spacing w:after="0"/>
        <w:rPr>
          <w:rFonts w:asciiTheme="majorHAnsi" w:hAnsiTheme="majorHAnsi" w:cs="Times New Roman"/>
          <w:b/>
          <w:sz w:val="24"/>
          <w:szCs w:val="24"/>
        </w:rPr>
      </w:pPr>
      <w:proofErr w:type="spellStart"/>
      <w:r>
        <w:rPr>
          <w:rFonts w:asciiTheme="majorHAnsi" w:hAnsiTheme="majorHAnsi" w:cs="Times New Roman"/>
          <w:b/>
          <w:sz w:val="24"/>
          <w:szCs w:val="24"/>
        </w:rPr>
        <w:t>ReStore</w:t>
      </w:r>
      <w:proofErr w:type="spellEnd"/>
      <w:r>
        <w:rPr>
          <w:rFonts w:asciiTheme="majorHAnsi" w:hAnsiTheme="majorHAnsi" w:cs="Times New Roman"/>
          <w:b/>
          <w:sz w:val="24"/>
          <w:szCs w:val="24"/>
        </w:rPr>
        <w:t xml:space="preserve"> B</w:t>
      </w:r>
      <w:r w:rsidR="001A05B2">
        <w:rPr>
          <w:rFonts w:asciiTheme="majorHAnsi" w:hAnsiTheme="majorHAnsi" w:cs="Times New Roman"/>
          <w:b/>
          <w:sz w:val="24"/>
          <w:szCs w:val="24"/>
        </w:rPr>
        <w:t>asics</w:t>
      </w:r>
    </w:p>
    <w:p w:rsidR="00933D7B" w:rsidRDefault="0039409C" w:rsidP="0064073C">
      <w:pPr>
        <w:spacing w:after="0"/>
        <w:rPr>
          <w:rFonts w:asciiTheme="majorHAnsi" w:hAnsiTheme="majorHAnsi" w:cs="Times New Roman"/>
          <w:sz w:val="24"/>
          <w:szCs w:val="24"/>
        </w:rPr>
      </w:pPr>
      <w:r w:rsidRPr="00B1646B">
        <w:rPr>
          <w:rFonts w:asciiTheme="majorHAnsi" w:hAnsiTheme="majorHAnsi" w:cs="Times New Roman"/>
          <w:sz w:val="24"/>
          <w:szCs w:val="24"/>
        </w:rPr>
        <w:t>Habitat</w:t>
      </w:r>
      <w:r w:rsidR="001A05B2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A05B2">
        <w:rPr>
          <w:rFonts w:asciiTheme="majorHAnsi" w:hAnsiTheme="majorHAnsi" w:cs="Times New Roman"/>
          <w:sz w:val="24"/>
          <w:szCs w:val="24"/>
        </w:rPr>
        <w:t>ReStores</w:t>
      </w:r>
      <w:proofErr w:type="spellEnd"/>
      <w:r w:rsidR="001A05B2">
        <w:rPr>
          <w:rFonts w:asciiTheme="majorHAnsi" w:hAnsiTheme="majorHAnsi" w:cs="Times New Roman"/>
          <w:sz w:val="24"/>
          <w:szCs w:val="24"/>
        </w:rPr>
        <w:t xml:space="preserve"> are retail </w:t>
      </w:r>
      <w:r w:rsidR="00E40661">
        <w:rPr>
          <w:rFonts w:asciiTheme="majorHAnsi" w:hAnsiTheme="majorHAnsi" w:cs="Times New Roman"/>
          <w:sz w:val="24"/>
          <w:szCs w:val="24"/>
        </w:rPr>
        <w:t>outlets</w:t>
      </w:r>
      <w:r w:rsidR="001A05B2">
        <w:rPr>
          <w:rFonts w:asciiTheme="majorHAnsi" w:hAnsiTheme="majorHAnsi" w:cs="Times New Roman"/>
          <w:sz w:val="24"/>
          <w:szCs w:val="24"/>
        </w:rPr>
        <w:t xml:space="preserve"> that se</w:t>
      </w:r>
      <w:r w:rsidRPr="00B1646B">
        <w:rPr>
          <w:rFonts w:asciiTheme="majorHAnsi" w:hAnsiTheme="majorHAnsi" w:cs="Times New Roman"/>
          <w:sz w:val="24"/>
          <w:szCs w:val="24"/>
        </w:rPr>
        <w:t>ll new and gently used donated goods</w:t>
      </w:r>
      <w:r w:rsidR="00933D7B">
        <w:rPr>
          <w:rFonts w:asciiTheme="majorHAnsi" w:hAnsiTheme="majorHAnsi" w:cs="Times New Roman"/>
          <w:sz w:val="24"/>
          <w:szCs w:val="24"/>
        </w:rPr>
        <w:t xml:space="preserve"> from individuals, </w:t>
      </w:r>
      <w:r w:rsidR="00542E06">
        <w:rPr>
          <w:rFonts w:asciiTheme="majorHAnsi" w:hAnsiTheme="majorHAnsi" w:cs="Times New Roman"/>
          <w:sz w:val="24"/>
          <w:szCs w:val="24"/>
        </w:rPr>
        <w:t xml:space="preserve">businesses, retailers, builders, </w:t>
      </w:r>
      <w:r w:rsidR="00933D7B">
        <w:rPr>
          <w:rFonts w:asciiTheme="majorHAnsi" w:hAnsiTheme="majorHAnsi" w:cs="Times New Roman"/>
          <w:sz w:val="24"/>
          <w:szCs w:val="24"/>
        </w:rPr>
        <w:t>distributors and</w:t>
      </w:r>
      <w:r w:rsidRPr="00B1646B">
        <w:rPr>
          <w:rFonts w:asciiTheme="majorHAnsi" w:hAnsiTheme="majorHAnsi" w:cs="Times New Roman"/>
          <w:sz w:val="24"/>
          <w:szCs w:val="24"/>
        </w:rPr>
        <w:t xml:space="preserve"> manufacturers, which are then sold to the </w:t>
      </w:r>
      <w:r w:rsidR="004A4A1E">
        <w:rPr>
          <w:rFonts w:asciiTheme="majorHAnsi" w:hAnsiTheme="majorHAnsi" w:cs="Times New Roman"/>
          <w:sz w:val="24"/>
          <w:szCs w:val="24"/>
        </w:rPr>
        <w:t xml:space="preserve">general </w:t>
      </w:r>
      <w:r w:rsidRPr="00B1646B">
        <w:rPr>
          <w:rFonts w:asciiTheme="majorHAnsi" w:hAnsiTheme="majorHAnsi" w:cs="Times New Roman"/>
          <w:sz w:val="24"/>
          <w:szCs w:val="24"/>
        </w:rPr>
        <w:t xml:space="preserve">public. </w:t>
      </w:r>
      <w:r w:rsidR="001A05B2" w:rsidRPr="00B1646B">
        <w:rPr>
          <w:rFonts w:asciiTheme="majorHAnsi" w:hAnsiTheme="majorHAnsi" w:cs="Times New Roman"/>
          <w:sz w:val="24"/>
          <w:szCs w:val="24"/>
        </w:rPr>
        <w:t xml:space="preserve">The Habitat </w:t>
      </w:r>
      <w:proofErr w:type="spellStart"/>
      <w:r w:rsidR="001A05B2" w:rsidRPr="00B1646B">
        <w:rPr>
          <w:rFonts w:asciiTheme="majorHAnsi" w:hAnsiTheme="majorHAnsi" w:cs="Times New Roman"/>
          <w:sz w:val="24"/>
          <w:szCs w:val="24"/>
        </w:rPr>
        <w:t>ReStore</w:t>
      </w:r>
      <w:r w:rsidR="00B24496">
        <w:rPr>
          <w:rFonts w:asciiTheme="majorHAnsi" w:hAnsiTheme="majorHAnsi" w:cs="Times New Roman"/>
          <w:sz w:val="24"/>
          <w:szCs w:val="24"/>
        </w:rPr>
        <w:t>s</w:t>
      </w:r>
      <w:proofErr w:type="spellEnd"/>
      <w:r w:rsidR="00B24496">
        <w:rPr>
          <w:rFonts w:asciiTheme="majorHAnsi" w:hAnsiTheme="majorHAnsi" w:cs="Times New Roman"/>
          <w:sz w:val="24"/>
          <w:szCs w:val="24"/>
        </w:rPr>
        <w:t>’ mission</w:t>
      </w:r>
      <w:r w:rsidR="001A05B2" w:rsidRPr="00B1646B">
        <w:rPr>
          <w:rFonts w:asciiTheme="majorHAnsi" w:hAnsiTheme="majorHAnsi" w:cs="Times New Roman"/>
          <w:sz w:val="24"/>
          <w:szCs w:val="24"/>
        </w:rPr>
        <w:t xml:space="preserve"> is to further the ministry of Habitat for Humanity by providing additional funding through the sale of merchandise so that Habitat affiliate</w:t>
      </w:r>
      <w:r w:rsidR="00DF53F9">
        <w:rPr>
          <w:rFonts w:asciiTheme="majorHAnsi" w:hAnsiTheme="majorHAnsi" w:cs="Times New Roman"/>
          <w:sz w:val="24"/>
          <w:szCs w:val="24"/>
        </w:rPr>
        <w:t>s</w:t>
      </w:r>
      <w:r w:rsidR="001A05B2" w:rsidRPr="00B1646B">
        <w:rPr>
          <w:rFonts w:asciiTheme="majorHAnsi" w:hAnsiTheme="majorHAnsi" w:cs="Times New Roman"/>
          <w:sz w:val="24"/>
          <w:szCs w:val="24"/>
        </w:rPr>
        <w:t xml:space="preserve"> can help more families build, renovate or repair their homes. </w:t>
      </w:r>
      <w:r w:rsidR="00B24496">
        <w:rPr>
          <w:rFonts w:asciiTheme="majorHAnsi" w:hAnsiTheme="majorHAnsi" w:cs="Times New Roman"/>
          <w:sz w:val="24"/>
          <w:szCs w:val="24"/>
        </w:rPr>
        <w:t xml:space="preserve">Habitat </w:t>
      </w:r>
      <w:proofErr w:type="spellStart"/>
      <w:r w:rsidR="00B24496" w:rsidRPr="00B1646B">
        <w:rPr>
          <w:rFonts w:asciiTheme="majorHAnsi" w:hAnsiTheme="majorHAnsi" w:cs="Times New Roman"/>
          <w:sz w:val="24"/>
          <w:szCs w:val="24"/>
        </w:rPr>
        <w:t>ReStores</w:t>
      </w:r>
      <w:proofErr w:type="spellEnd"/>
      <w:r w:rsidR="00B24496" w:rsidRPr="00B1646B">
        <w:rPr>
          <w:rFonts w:asciiTheme="majorHAnsi" w:hAnsiTheme="majorHAnsi" w:cs="Times New Roman"/>
          <w:sz w:val="24"/>
          <w:szCs w:val="24"/>
        </w:rPr>
        <w:t xml:space="preserve"> benefit</w:t>
      </w:r>
      <w:r w:rsidR="00933D7B">
        <w:rPr>
          <w:rFonts w:asciiTheme="majorHAnsi" w:hAnsiTheme="majorHAnsi" w:cs="Times New Roman"/>
          <w:sz w:val="24"/>
          <w:szCs w:val="24"/>
        </w:rPr>
        <w:t xml:space="preserve"> our</w:t>
      </w:r>
      <w:r w:rsidR="00B24496" w:rsidRPr="00B1646B">
        <w:rPr>
          <w:rFonts w:asciiTheme="majorHAnsi" w:hAnsiTheme="majorHAnsi" w:cs="Times New Roman"/>
          <w:sz w:val="24"/>
          <w:szCs w:val="24"/>
        </w:rPr>
        <w:t xml:space="preserve"> local communities by</w:t>
      </w:r>
      <w:r w:rsidR="00933D7B">
        <w:rPr>
          <w:rFonts w:asciiTheme="majorHAnsi" w:hAnsiTheme="majorHAnsi" w:cs="Times New Roman"/>
          <w:sz w:val="24"/>
          <w:szCs w:val="24"/>
        </w:rPr>
        <w:t>:</w:t>
      </w:r>
    </w:p>
    <w:p w:rsidR="00933D7B" w:rsidRDefault="00B24496" w:rsidP="00933D7B">
      <w:pPr>
        <w:pStyle w:val="ListParagraph"/>
        <w:numPr>
          <w:ilvl w:val="0"/>
          <w:numId w:val="21"/>
        </w:numPr>
        <w:spacing w:after="0"/>
        <w:rPr>
          <w:rFonts w:asciiTheme="majorHAnsi" w:hAnsiTheme="majorHAnsi" w:cs="Times New Roman"/>
          <w:sz w:val="24"/>
          <w:szCs w:val="24"/>
        </w:rPr>
      </w:pPr>
      <w:r w:rsidRPr="00933D7B">
        <w:rPr>
          <w:rFonts w:asciiTheme="majorHAnsi" w:hAnsiTheme="majorHAnsi" w:cs="Times New Roman"/>
          <w:sz w:val="24"/>
          <w:szCs w:val="24"/>
        </w:rPr>
        <w:t>pro</w:t>
      </w:r>
      <w:r w:rsidR="00F143C7" w:rsidRPr="00933D7B">
        <w:rPr>
          <w:rFonts w:asciiTheme="majorHAnsi" w:hAnsiTheme="majorHAnsi" w:cs="Times New Roman"/>
          <w:sz w:val="24"/>
          <w:szCs w:val="24"/>
        </w:rPr>
        <w:t>viding affordable merchandise;</w:t>
      </w:r>
      <w:r w:rsidRPr="00933D7B">
        <w:rPr>
          <w:rFonts w:asciiTheme="majorHAnsi" w:hAnsiTheme="majorHAnsi" w:cs="Times New Roman"/>
          <w:sz w:val="24"/>
          <w:szCs w:val="24"/>
        </w:rPr>
        <w:t xml:space="preserve"> </w:t>
      </w:r>
    </w:p>
    <w:p w:rsidR="00933D7B" w:rsidRDefault="00B24496" w:rsidP="00933D7B">
      <w:pPr>
        <w:pStyle w:val="ListParagraph"/>
        <w:numPr>
          <w:ilvl w:val="0"/>
          <w:numId w:val="21"/>
        </w:numPr>
        <w:spacing w:after="0"/>
        <w:rPr>
          <w:rFonts w:asciiTheme="majorHAnsi" w:hAnsiTheme="majorHAnsi" w:cs="Times New Roman"/>
          <w:sz w:val="24"/>
          <w:szCs w:val="24"/>
        </w:rPr>
      </w:pPr>
      <w:r w:rsidRPr="00933D7B">
        <w:rPr>
          <w:rFonts w:asciiTheme="majorHAnsi" w:hAnsiTheme="majorHAnsi" w:cs="Times New Roman"/>
          <w:sz w:val="24"/>
          <w:szCs w:val="24"/>
        </w:rPr>
        <w:t>offering earth-friendly alternatives to divert waste from landfills</w:t>
      </w:r>
      <w:r w:rsidR="00F143C7" w:rsidRPr="00933D7B">
        <w:rPr>
          <w:rFonts w:asciiTheme="majorHAnsi" w:hAnsiTheme="majorHAnsi" w:cs="Times New Roman"/>
          <w:sz w:val="24"/>
          <w:szCs w:val="24"/>
        </w:rPr>
        <w:t>;</w:t>
      </w:r>
      <w:r w:rsidR="00933D7B">
        <w:rPr>
          <w:rFonts w:asciiTheme="majorHAnsi" w:hAnsiTheme="majorHAnsi" w:cs="Times New Roman"/>
          <w:sz w:val="24"/>
          <w:szCs w:val="24"/>
        </w:rPr>
        <w:t xml:space="preserve"> and</w:t>
      </w:r>
    </w:p>
    <w:p w:rsidR="00B24496" w:rsidRPr="00933D7B" w:rsidRDefault="00933D7B" w:rsidP="00933D7B">
      <w:pPr>
        <w:pStyle w:val="ListParagraph"/>
        <w:numPr>
          <w:ilvl w:val="0"/>
          <w:numId w:val="21"/>
        </w:numPr>
        <w:spacing w:after="0"/>
        <w:rPr>
          <w:rFonts w:asciiTheme="majorHAnsi" w:hAnsiTheme="majorHAnsi" w:cs="Times New Roman"/>
          <w:sz w:val="24"/>
          <w:szCs w:val="24"/>
        </w:rPr>
      </w:pPr>
      <w:proofErr w:type="gramStart"/>
      <w:r>
        <w:rPr>
          <w:rFonts w:asciiTheme="majorHAnsi" w:hAnsiTheme="majorHAnsi" w:cs="Times New Roman"/>
          <w:sz w:val="24"/>
          <w:szCs w:val="24"/>
        </w:rPr>
        <w:t>providing</w:t>
      </w:r>
      <w:proofErr w:type="gramEnd"/>
      <w:r w:rsidR="00DF53F9" w:rsidRPr="00933D7B">
        <w:rPr>
          <w:rFonts w:asciiTheme="majorHAnsi" w:hAnsiTheme="majorHAnsi" w:cs="Times New Roman"/>
          <w:sz w:val="24"/>
          <w:szCs w:val="24"/>
        </w:rPr>
        <w:t xml:space="preserve"> </w:t>
      </w:r>
      <w:r w:rsidR="00B24496" w:rsidRPr="00933D7B">
        <w:rPr>
          <w:rFonts w:asciiTheme="majorHAnsi" w:hAnsiTheme="majorHAnsi" w:cs="Times New Roman"/>
          <w:sz w:val="24"/>
          <w:szCs w:val="24"/>
        </w:rPr>
        <w:t xml:space="preserve">employment and volunteer opportunities </w:t>
      </w:r>
      <w:r>
        <w:rPr>
          <w:rFonts w:asciiTheme="majorHAnsi" w:hAnsiTheme="majorHAnsi" w:cs="Times New Roman"/>
          <w:sz w:val="24"/>
          <w:szCs w:val="24"/>
        </w:rPr>
        <w:t>for</w:t>
      </w:r>
      <w:r w:rsidR="00B24496" w:rsidRPr="00933D7B">
        <w:rPr>
          <w:rFonts w:asciiTheme="majorHAnsi" w:hAnsiTheme="majorHAnsi" w:cs="Times New Roman"/>
          <w:sz w:val="24"/>
          <w:szCs w:val="24"/>
        </w:rPr>
        <w:t xml:space="preserve"> members </w:t>
      </w:r>
      <w:r>
        <w:rPr>
          <w:rFonts w:asciiTheme="majorHAnsi" w:hAnsiTheme="majorHAnsi" w:cs="Times New Roman"/>
          <w:sz w:val="24"/>
          <w:szCs w:val="24"/>
        </w:rPr>
        <w:t>of our</w:t>
      </w:r>
      <w:r w:rsidR="00B24496" w:rsidRPr="00933D7B">
        <w:rPr>
          <w:rFonts w:asciiTheme="majorHAnsi" w:hAnsiTheme="majorHAnsi" w:cs="Times New Roman"/>
          <w:sz w:val="24"/>
          <w:szCs w:val="24"/>
        </w:rPr>
        <w:t xml:space="preserve"> communit</w:t>
      </w:r>
      <w:r>
        <w:rPr>
          <w:rFonts w:asciiTheme="majorHAnsi" w:hAnsiTheme="majorHAnsi" w:cs="Times New Roman"/>
          <w:sz w:val="24"/>
          <w:szCs w:val="24"/>
        </w:rPr>
        <w:t>ies</w:t>
      </w:r>
      <w:r w:rsidR="00B24496" w:rsidRPr="00933D7B">
        <w:rPr>
          <w:rFonts w:asciiTheme="majorHAnsi" w:hAnsiTheme="majorHAnsi" w:cs="Times New Roman"/>
          <w:sz w:val="24"/>
          <w:szCs w:val="24"/>
        </w:rPr>
        <w:t xml:space="preserve">.   </w:t>
      </w:r>
    </w:p>
    <w:p w:rsidR="001A05B2" w:rsidRPr="00B1646B" w:rsidRDefault="001A05B2" w:rsidP="0064073C">
      <w:pPr>
        <w:spacing w:after="0"/>
        <w:rPr>
          <w:rFonts w:asciiTheme="majorHAnsi" w:hAnsiTheme="majorHAnsi" w:cs="Times New Roman"/>
          <w:sz w:val="24"/>
          <w:szCs w:val="24"/>
        </w:rPr>
      </w:pPr>
    </w:p>
    <w:p w:rsidR="00EB6056" w:rsidRPr="00A03722" w:rsidRDefault="00F143C7" w:rsidP="0064073C">
      <w:pPr>
        <w:spacing w:after="0"/>
        <w:rPr>
          <w:rFonts w:asciiTheme="majorHAnsi" w:hAnsiTheme="majorHAnsi" w:cs="Times New Roman"/>
          <w:sz w:val="24"/>
          <w:szCs w:val="24"/>
        </w:rPr>
      </w:pPr>
      <w:r w:rsidRPr="00B1646B">
        <w:rPr>
          <w:rFonts w:asciiTheme="majorHAnsi" w:hAnsiTheme="majorHAnsi" w:cs="Times New Roman"/>
          <w:sz w:val="24"/>
          <w:szCs w:val="24"/>
        </w:rPr>
        <w:t xml:space="preserve">Most </w:t>
      </w:r>
      <w:r>
        <w:rPr>
          <w:rFonts w:asciiTheme="majorHAnsi" w:hAnsiTheme="majorHAnsi" w:cs="Times New Roman"/>
          <w:sz w:val="24"/>
          <w:szCs w:val="24"/>
        </w:rPr>
        <w:t xml:space="preserve">Habitat </w:t>
      </w:r>
      <w:proofErr w:type="spellStart"/>
      <w:r>
        <w:rPr>
          <w:rFonts w:asciiTheme="majorHAnsi" w:hAnsiTheme="majorHAnsi" w:cs="Times New Roman"/>
          <w:sz w:val="24"/>
          <w:szCs w:val="24"/>
        </w:rPr>
        <w:t>ReS</w:t>
      </w:r>
      <w:r w:rsidRPr="00B1646B">
        <w:rPr>
          <w:rFonts w:asciiTheme="majorHAnsi" w:hAnsiTheme="majorHAnsi" w:cs="Times New Roman"/>
          <w:sz w:val="24"/>
          <w:szCs w:val="24"/>
        </w:rPr>
        <w:t>tores</w:t>
      </w:r>
      <w:proofErr w:type="spellEnd"/>
      <w:r w:rsidRPr="00B1646B">
        <w:rPr>
          <w:rFonts w:asciiTheme="majorHAnsi" w:hAnsiTheme="majorHAnsi" w:cs="Times New Roman"/>
          <w:sz w:val="24"/>
          <w:szCs w:val="24"/>
        </w:rPr>
        <w:t xml:space="preserve"> sell home improvement goods such as furniture, home accessories, building materials of all types</w:t>
      </w:r>
      <w:r>
        <w:rPr>
          <w:rFonts w:asciiTheme="majorHAnsi" w:hAnsiTheme="majorHAnsi" w:cs="Times New Roman"/>
          <w:sz w:val="24"/>
          <w:szCs w:val="24"/>
        </w:rPr>
        <w:t>,</w:t>
      </w:r>
      <w:r w:rsidRPr="00B1646B">
        <w:rPr>
          <w:rFonts w:asciiTheme="majorHAnsi" w:hAnsiTheme="majorHAnsi" w:cs="Times New Roman"/>
          <w:sz w:val="24"/>
          <w:szCs w:val="24"/>
        </w:rPr>
        <w:t xml:space="preserve"> </w:t>
      </w:r>
      <w:r w:rsidR="00DF53F9">
        <w:rPr>
          <w:rFonts w:asciiTheme="majorHAnsi" w:hAnsiTheme="majorHAnsi" w:cs="Times New Roman"/>
          <w:sz w:val="24"/>
          <w:szCs w:val="24"/>
        </w:rPr>
        <w:t xml:space="preserve">various </w:t>
      </w:r>
      <w:r w:rsidRPr="00B1646B">
        <w:rPr>
          <w:rFonts w:asciiTheme="majorHAnsi" w:hAnsiTheme="majorHAnsi" w:cs="Times New Roman"/>
          <w:sz w:val="24"/>
          <w:szCs w:val="24"/>
        </w:rPr>
        <w:t>appliances</w:t>
      </w:r>
      <w:r w:rsidR="00FD135B">
        <w:rPr>
          <w:rFonts w:asciiTheme="majorHAnsi" w:hAnsiTheme="majorHAnsi" w:cs="Times New Roman"/>
          <w:sz w:val="24"/>
          <w:szCs w:val="24"/>
        </w:rPr>
        <w:t>, and new paint at discount prices</w:t>
      </w:r>
      <w:r w:rsidRPr="00B1646B">
        <w:rPr>
          <w:rFonts w:asciiTheme="majorHAnsi" w:hAnsiTheme="majorHAnsi" w:cs="Times New Roman"/>
          <w:sz w:val="24"/>
          <w:szCs w:val="24"/>
        </w:rPr>
        <w:t xml:space="preserve">. The merchandise mix is dictated by what materials are readily available and what local laws dictate as resale materials. </w:t>
      </w:r>
      <w:r w:rsidR="00B24496">
        <w:rPr>
          <w:rFonts w:asciiTheme="majorHAnsi" w:hAnsiTheme="majorHAnsi" w:cs="Times New Roman"/>
          <w:sz w:val="24"/>
          <w:szCs w:val="24"/>
        </w:rPr>
        <w:t xml:space="preserve">Habitat </w:t>
      </w:r>
      <w:proofErr w:type="spellStart"/>
      <w:r w:rsidR="00B24496">
        <w:rPr>
          <w:rFonts w:asciiTheme="majorHAnsi" w:hAnsiTheme="majorHAnsi" w:cs="Times New Roman"/>
          <w:sz w:val="24"/>
          <w:szCs w:val="24"/>
        </w:rPr>
        <w:t>ReStore</w:t>
      </w:r>
      <w:proofErr w:type="spellEnd"/>
      <w:r w:rsidR="00B24496">
        <w:rPr>
          <w:rFonts w:asciiTheme="majorHAnsi" w:hAnsiTheme="majorHAnsi" w:cs="Times New Roman"/>
          <w:sz w:val="24"/>
          <w:szCs w:val="24"/>
        </w:rPr>
        <w:t xml:space="preserve"> </w:t>
      </w:r>
      <w:r w:rsidR="00B24496" w:rsidRPr="00B1646B">
        <w:rPr>
          <w:rFonts w:asciiTheme="majorHAnsi" w:hAnsiTheme="majorHAnsi" w:cs="Times New Roman"/>
          <w:sz w:val="24"/>
          <w:szCs w:val="24"/>
        </w:rPr>
        <w:t xml:space="preserve">profits </w:t>
      </w:r>
      <w:r w:rsidR="00B24496">
        <w:rPr>
          <w:rFonts w:asciiTheme="majorHAnsi" w:hAnsiTheme="majorHAnsi" w:cs="Times New Roman"/>
          <w:sz w:val="24"/>
          <w:szCs w:val="24"/>
        </w:rPr>
        <w:t xml:space="preserve">are </w:t>
      </w:r>
      <w:r w:rsidR="00DF53F9">
        <w:rPr>
          <w:rFonts w:asciiTheme="majorHAnsi" w:hAnsiTheme="majorHAnsi" w:cs="Times New Roman"/>
          <w:sz w:val="24"/>
          <w:szCs w:val="24"/>
        </w:rPr>
        <w:t xml:space="preserve">considered </w:t>
      </w:r>
      <w:r w:rsidR="00B24496" w:rsidRPr="00B1646B">
        <w:rPr>
          <w:rFonts w:asciiTheme="majorHAnsi" w:hAnsiTheme="majorHAnsi" w:cs="Times New Roman"/>
          <w:sz w:val="24"/>
          <w:szCs w:val="24"/>
        </w:rPr>
        <w:t>undesignated funds</w:t>
      </w:r>
      <w:r w:rsidR="00DF53F9">
        <w:rPr>
          <w:rFonts w:asciiTheme="majorHAnsi" w:hAnsiTheme="majorHAnsi" w:cs="Times New Roman"/>
          <w:sz w:val="24"/>
          <w:szCs w:val="24"/>
        </w:rPr>
        <w:t>, which means that they m</w:t>
      </w:r>
      <w:r>
        <w:rPr>
          <w:rFonts w:asciiTheme="majorHAnsi" w:hAnsiTheme="majorHAnsi" w:cs="Times New Roman"/>
          <w:sz w:val="24"/>
          <w:szCs w:val="24"/>
        </w:rPr>
        <w:t>ay</w:t>
      </w:r>
      <w:r w:rsidR="00B24496" w:rsidRPr="00B1646B">
        <w:rPr>
          <w:rFonts w:asciiTheme="majorHAnsi" w:hAnsiTheme="majorHAnsi" w:cs="Times New Roman"/>
          <w:sz w:val="24"/>
          <w:szCs w:val="24"/>
        </w:rPr>
        <w:t xml:space="preserve"> be used for both program and administrative expenses. As with other social enterprises, Habitat </w:t>
      </w:r>
      <w:proofErr w:type="spellStart"/>
      <w:r w:rsidR="00B24496" w:rsidRPr="00B1646B">
        <w:rPr>
          <w:rFonts w:asciiTheme="majorHAnsi" w:hAnsiTheme="majorHAnsi" w:cs="Times New Roman"/>
          <w:sz w:val="24"/>
          <w:szCs w:val="24"/>
        </w:rPr>
        <w:t>ReStores</w:t>
      </w:r>
      <w:proofErr w:type="spellEnd"/>
      <w:r w:rsidR="00B24496" w:rsidRPr="00B1646B">
        <w:rPr>
          <w:rFonts w:asciiTheme="majorHAnsi" w:hAnsiTheme="majorHAnsi" w:cs="Times New Roman"/>
          <w:sz w:val="24"/>
          <w:szCs w:val="24"/>
        </w:rPr>
        <w:t xml:space="preserve"> are designed to make a profit; however, they are considered a “non-profit</w:t>
      </w:r>
      <w:r w:rsidR="00933D7B">
        <w:rPr>
          <w:rFonts w:asciiTheme="majorHAnsi" w:hAnsiTheme="majorHAnsi" w:cs="Times New Roman"/>
          <w:sz w:val="24"/>
          <w:szCs w:val="24"/>
        </w:rPr>
        <w:t xml:space="preserve">” business because all </w:t>
      </w:r>
      <w:proofErr w:type="spellStart"/>
      <w:r w:rsidR="00933D7B">
        <w:rPr>
          <w:rFonts w:asciiTheme="majorHAnsi" w:hAnsiTheme="majorHAnsi" w:cs="Times New Roman"/>
          <w:sz w:val="24"/>
          <w:szCs w:val="24"/>
        </w:rPr>
        <w:t>ReStore</w:t>
      </w:r>
      <w:proofErr w:type="spellEnd"/>
      <w:r w:rsidR="00933D7B">
        <w:rPr>
          <w:rFonts w:asciiTheme="majorHAnsi" w:hAnsiTheme="majorHAnsi" w:cs="Times New Roman"/>
          <w:sz w:val="24"/>
          <w:szCs w:val="24"/>
        </w:rPr>
        <w:t xml:space="preserve"> net-revenue</w:t>
      </w:r>
      <w:r w:rsidR="00B24496" w:rsidRPr="00B1646B">
        <w:rPr>
          <w:rFonts w:asciiTheme="majorHAnsi" w:hAnsiTheme="majorHAnsi" w:cs="Times New Roman"/>
          <w:sz w:val="24"/>
          <w:szCs w:val="24"/>
        </w:rPr>
        <w:t xml:space="preserve"> goes towards the Habitat mission of eliminating poverty housing.  </w:t>
      </w:r>
    </w:p>
    <w:p w:rsidR="00EB6056" w:rsidRDefault="00EB6056" w:rsidP="0064073C">
      <w:pPr>
        <w:spacing w:after="0"/>
        <w:rPr>
          <w:rFonts w:asciiTheme="majorHAnsi" w:hAnsiTheme="majorHAnsi" w:cs="Times New Roman"/>
          <w:b/>
          <w:sz w:val="24"/>
          <w:szCs w:val="24"/>
        </w:rPr>
      </w:pPr>
    </w:p>
    <w:p w:rsidR="00763133" w:rsidRPr="00763133" w:rsidRDefault="00763133" w:rsidP="0064073C">
      <w:pPr>
        <w:spacing w:after="0"/>
        <w:rPr>
          <w:rFonts w:asciiTheme="majorHAnsi" w:hAnsiTheme="majorHAnsi" w:cs="Times New Roman"/>
          <w:b/>
          <w:sz w:val="24"/>
          <w:szCs w:val="24"/>
        </w:rPr>
      </w:pPr>
      <w:r w:rsidRPr="00763133">
        <w:rPr>
          <w:rFonts w:asciiTheme="majorHAnsi" w:hAnsiTheme="majorHAnsi" w:cs="Times New Roman"/>
          <w:b/>
          <w:sz w:val="24"/>
          <w:szCs w:val="24"/>
        </w:rPr>
        <w:t xml:space="preserve">Habitat Oakland County </w:t>
      </w:r>
      <w:proofErr w:type="spellStart"/>
      <w:r w:rsidRPr="00763133">
        <w:rPr>
          <w:rFonts w:asciiTheme="majorHAnsi" w:hAnsiTheme="majorHAnsi" w:cs="Times New Roman"/>
          <w:b/>
          <w:sz w:val="24"/>
          <w:szCs w:val="24"/>
        </w:rPr>
        <w:t>ReStores</w:t>
      </w:r>
      <w:proofErr w:type="spellEnd"/>
    </w:p>
    <w:p w:rsidR="001F357D" w:rsidRDefault="001A05B2" w:rsidP="0064073C">
      <w:p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In April 2016, </w:t>
      </w:r>
      <w:r w:rsidR="0039409C" w:rsidRPr="0039409C">
        <w:rPr>
          <w:rFonts w:asciiTheme="majorHAnsi" w:hAnsiTheme="majorHAnsi" w:cs="Times New Roman"/>
          <w:sz w:val="24"/>
          <w:szCs w:val="24"/>
        </w:rPr>
        <w:t xml:space="preserve">Habitat </w:t>
      </w:r>
      <w:r w:rsidR="00956F72">
        <w:rPr>
          <w:rFonts w:asciiTheme="majorHAnsi" w:hAnsiTheme="majorHAnsi" w:cs="Times New Roman"/>
          <w:sz w:val="24"/>
          <w:szCs w:val="24"/>
        </w:rPr>
        <w:t xml:space="preserve">Oakland County </w:t>
      </w:r>
      <w:r w:rsidR="00FD135B">
        <w:rPr>
          <w:rFonts w:asciiTheme="majorHAnsi" w:hAnsiTheme="majorHAnsi" w:cs="Times New Roman"/>
          <w:sz w:val="24"/>
          <w:szCs w:val="24"/>
        </w:rPr>
        <w:t>re-</w:t>
      </w:r>
      <w:r w:rsidR="00956F72">
        <w:rPr>
          <w:rFonts w:asciiTheme="majorHAnsi" w:hAnsiTheme="majorHAnsi" w:cs="Times New Roman"/>
          <w:sz w:val="24"/>
          <w:szCs w:val="24"/>
        </w:rPr>
        <w:t>acquired</w:t>
      </w:r>
      <w:r>
        <w:rPr>
          <w:rFonts w:asciiTheme="majorHAnsi" w:hAnsiTheme="majorHAnsi" w:cs="Times New Roman"/>
          <w:sz w:val="24"/>
          <w:szCs w:val="24"/>
        </w:rPr>
        <w:t xml:space="preserve"> two </w:t>
      </w:r>
      <w:proofErr w:type="spellStart"/>
      <w:r w:rsidR="0039409C" w:rsidRPr="0039409C">
        <w:rPr>
          <w:rFonts w:asciiTheme="majorHAnsi" w:hAnsiTheme="majorHAnsi" w:cs="Times New Roman"/>
          <w:sz w:val="24"/>
          <w:szCs w:val="24"/>
        </w:rPr>
        <w:t>ReStores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– one </w:t>
      </w:r>
      <w:r w:rsidR="00956F72">
        <w:rPr>
          <w:rFonts w:asciiTheme="majorHAnsi" w:hAnsiTheme="majorHAnsi" w:cs="Times New Roman"/>
          <w:sz w:val="24"/>
          <w:szCs w:val="24"/>
        </w:rPr>
        <w:t xml:space="preserve">located </w:t>
      </w:r>
      <w:r>
        <w:rPr>
          <w:rFonts w:asciiTheme="majorHAnsi" w:hAnsiTheme="majorHAnsi" w:cs="Times New Roman"/>
          <w:sz w:val="24"/>
          <w:szCs w:val="24"/>
        </w:rPr>
        <w:t xml:space="preserve">in Pontiac and </w:t>
      </w:r>
      <w:r w:rsidR="00956F72">
        <w:rPr>
          <w:rFonts w:asciiTheme="majorHAnsi" w:hAnsiTheme="majorHAnsi" w:cs="Times New Roman"/>
          <w:sz w:val="24"/>
          <w:szCs w:val="24"/>
        </w:rPr>
        <w:t>one</w:t>
      </w:r>
      <w:r>
        <w:rPr>
          <w:rFonts w:asciiTheme="majorHAnsi" w:hAnsiTheme="majorHAnsi" w:cs="Times New Roman"/>
          <w:sz w:val="24"/>
          <w:szCs w:val="24"/>
        </w:rPr>
        <w:t xml:space="preserve"> in Farmington Hills. </w:t>
      </w:r>
      <w:r w:rsidR="00956F72">
        <w:rPr>
          <w:rFonts w:asciiTheme="majorHAnsi" w:hAnsiTheme="majorHAnsi" w:cs="Times New Roman"/>
          <w:sz w:val="24"/>
          <w:szCs w:val="24"/>
        </w:rPr>
        <w:t xml:space="preserve">The affiliate hired </w:t>
      </w:r>
      <w:proofErr w:type="spellStart"/>
      <w:r w:rsidR="00956F72">
        <w:rPr>
          <w:rFonts w:asciiTheme="majorHAnsi" w:hAnsiTheme="majorHAnsi" w:cs="Times New Roman"/>
          <w:sz w:val="24"/>
          <w:szCs w:val="24"/>
        </w:rPr>
        <w:t>ReStore</w:t>
      </w:r>
      <w:proofErr w:type="spellEnd"/>
      <w:r w:rsidR="00956F72">
        <w:rPr>
          <w:rFonts w:asciiTheme="majorHAnsi" w:hAnsiTheme="majorHAnsi" w:cs="Times New Roman"/>
          <w:sz w:val="24"/>
          <w:szCs w:val="24"/>
        </w:rPr>
        <w:t xml:space="preserve"> staff to manage the stores, including the </w:t>
      </w:r>
      <w:r>
        <w:rPr>
          <w:rFonts w:asciiTheme="majorHAnsi" w:hAnsiTheme="majorHAnsi" w:cs="Times New Roman"/>
          <w:sz w:val="24"/>
          <w:szCs w:val="24"/>
        </w:rPr>
        <w:t>call center and donation pick-up service</w:t>
      </w:r>
      <w:r w:rsidR="00011C85">
        <w:rPr>
          <w:rFonts w:asciiTheme="majorHAnsi" w:hAnsiTheme="majorHAnsi" w:cs="Times New Roman"/>
          <w:sz w:val="24"/>
          <w:szCs w:val="24"/>
        </w:rPr>
        <w:t xml:space="preserve"> line</w:t>
      </w:r>
      <w:r>
        <w:rPr>
          <w:rFonts w:asciiTheme="majorHAnsi" w:hAnsiTheme="majorHAnsi" w:cs="Times New Roman"/>
          <w:sz w:val="24"/>
          <w:szCs w:val="24"/>
        </w:rPr>
        <w:t xml:space="preserve">. </w:t>
      </w:r>
      <w:r w:rsidR="00B1646B" w:rsidRPr="00B1646B">
        <w:rPr>
          <w:rFonts w:asciiTheme="majorHAnsi" w:hAnsiTheme="majorHAnsi" w:cs="Times New Roman"/>
          <w:sz w:val="24"/>
          <w:szCs w:val="24"/>
        </w:rPr>
        <w:t xml:space="preserve"> </w:t>
      </w:r>
      <w:r w:rsidR="001F357D" w:rsidRPr="00B1646B">
        <w:rPr>
          <w:rFonts w:asciiTheme="majorHAnsi" w:hAnsiTheme="majorHAnsi" w:cs="Times New Roman"/>
          <w:sz w:val="24"/>
          <w:szCs w:val="24"/>
        </w:rPr>
        <w:t>The following categories represent the general merchandise mix at the</w:t>
      </w:r>
      <w:r w:rsidR="001F357D">
        <w:rPr>
          <w:rFonts w:asciiTheme="majorHAnsi" w:hAnsiTheme="majorHAnsi" w:cs="Times New Roman"/>
          <w:sz w:val="24"/>
          <w:szCs w:val="24"/>
        </w:rPr>
        <w:t xml:space="preserve"> Oakland County</w:t>
      </w:r>
      <w:r w:rsidR="001F357D" w:rsidRPr="00B1646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F357D" w:rsidRPr="00B1646B">
        <w:rPr>
          <w:rFonts w:asciiTheme="majorHAnsi" w:hAnsiTheme="majorHAnsi" w:cs="Times New Roman"/>
          <w:sz w:val="24"/>
          <w:szCs w:val="24"/>
        </w:rPr>
        <w:t>ReStore</w:t>
      </w:r>
      <w:r w:rsidR="001F357D">
        <w:rPr>
          <w:rFonts w:asciiTheme="majorHAnsi" w:hAnsiTheme="majorHAnsi" w:cs="Times New Roman"/>
          <w:sz w:val="24"/>
          <w:szCs w:val="24"/>
        </w:rPr>
        <w:t>s</w:t>
      </w:r>
      <w:proofErr w:type="spellEnd"/>
      <w:r w:rsidR="001F357D">
        <w:rPr>
          <w:rFonts w:asciiTheme="majorHAnsi" w:hAnsiTheme="majorHAnsi" w:cs="Times New Roman"/>
          <w:sz w:val="24"/>
          <w:szCs w:val="24"/>
        </w:rPr>
        <w:t>: b</w:t>
      </w:r>
      <w:r w:rsidR="001F357D" w:rsidRPr="00B1646B">
        <w:rPr>
          <w:rFonts w:asciiTheme="majorHAnsi" w:hAnsiTheme="majorHAnsi" w:cs="Times New Roman"/>
          <w:sz w:val="24"/>
          <w:szCs w:val="24"/>
        </w:rPr>
        <w:t xml:space="preserve">uilding </w:t>
      </w:r>
      <w:r w:rsidR="001F357D">
        <w:rPr>
          <w:rFonts w:asciiTheme="majorHAnsi" w:hAnsiTheme="majorHAnsi" w:cs="Times New Roman"/>
          <w:sz w:val="24"/>
          <w:szCs w:val="24"/>
        </w:rPr>
        <w:t>m</w:t>
      </w:r>
      <w:r w:rsidR="001F357D" w:rsidRPr="00B1646B">
        <w:rPr>
          <w:rFonts w:asciiTheme="majorHAnsi" w:hAnsiTheme="majorHAnsi" w:cs="Times New Roman"/>
          <w:sz w:val="24"/>
          <w:szCs w:val="24"/>
        </w:rPr>
        <w:t>aterials</w:t>
      </w:r>
      <w:r w:rsidR="001F357D">
        <w:rPr>
          <w:rFonts w:asciiTheme="majorHAnsi" w:hAnsiTheme="majorHAnsi" w:cs="Times New Roman"/>
          <w:sz w:val="24"/>
          <w:szCs w:val="24"/>
        </w:rPr>
        <w:t>, f</w:t>
      </w:r>
      <w:r w:rsidR="001F357D" w:rsidRPr="00B1646B">
        <w:rPr>
          <w:rFonts w:asciiTheme="majorHAnsi" w:hAnsiTheme="majorHAnsi" w:cs="Times New Roman"/>
          <w:sz w:val="24"/>
          <w:szCs w:val="24"/>
        </w:rPr>
        <w:t>urniture</w:t>
      </w:r>
      <w:r w:rsidR="001F357D">
        <w:rPr>
          <w:rFonts w:asciiTheme="majorHAnsi" w:hAnsiTheme="majorHAnsi" w:cs="Times New Roman"/>
          <w:sz w:val="24"/>
          <w:szCs w:val="24"/>
        </w:rPr>
        <w:t>, electrical, h</w:t>
      </w:r>
      <w:r w:rsidR="001F357D" w:rsidRPr="00B1646B">
        <w:rPr>
          <w:rFonts w:asciiTheme="majorHAnsi" w:hAnsiTheme="majorHAnsi" w:cs="Times New Roman"/>
          <w:sz w:val="24"/>
          <w:szCs w:val="24"/>
        </w:rPr>
        <w:t xml:space="preserve">ome </w:t>
      </w:r>
      <w:r w:rsidR="001F357D">
        <w:rPr>
          <w:rFonts w:asciiTheme="majorHAnsi" w:hAnsiTheme="majorHAnsi" w:cs="Times New Roman"/>
          <w:sz w:val="24"/>
          <w:szCs w:val="24"/>
        </w:rPr>
        <w:t>d</w:t>
      </w:r>
      <w:r w:rsidR="001F357D" w:rsidRPr="00B1646B">
        <w:rPr>
          <w:rFonts w:asciiTheme="majorHAnsi" w:hAnsiTheme="majorHAnsi" w:cs="Times New Roman"/>
          <w:sz w:val="24"/>
          <w:szCs w:val="24"/>
        </w:rPr>
        <w:t>écor</w:t>
      </w:r>
      <w:r w:rsidR="001F357D">
        <w:rPr>
          <w:rFonts w:asciiTheme="majorHAnsi" w:hAnsiTheme="majorHAnsi" w:cs="Times New Roman"/>
          <w:sz w:val="24"/>
          <w:szCs w:val="24"/>
        </w:rPr>
        <w:t>, t</w:t>
      </w:r>
      <w:r w:rsidR="001F357D" w:rsidRPr="00B1646B">
        <w:rPr>
          <w:rFonts w:asciiTheme="majorHAnsi" w:hAnsiTheme="majorHAnsi" w:cs="Times New Roman"/>
          <w:sz w:val="24"/>
          <w:szCs w:val="24"/>
        </w:rPr>
        <w:t>ools/</w:t>
      </w:r>
      <w:r w:rsidR="001F357D">
        <w:rPr>
          <w:rFonts w:asciiTheme="majorHAnsi" w:hAnsiTheme="majorHAnsi" w:cs="Times New Roman"/>
          <w:sz w:val="24"/>
          <w:szCs w:val="24"/>
        </w:rPr>
        <w:t>h</w:t>
      </w:r>
      <w:r w:rsidR="001F357D" w:rsidRPr="00B1646B">
        <w:rPr>
          <w:rFonts w:asciiTheme="majorHAnsi" w:hAnsiTheme="majorHAnsi" w:cs="Times New Roman"/>
          <w:sz w:val="24"/>
          <w:szCs w:val="24"/>
        </w:rPr>
        <w:t>ardware</w:t>
      </w:r>
      <w:r w:rsidR="001F357D">
        <w:rPr>
          <w:rFonts w:asciiTheme="majorHAnsi" w:hAnsiTheme="majorHAnsi" w:cs="Times New Roman"/>
          <w:sz w:val="24"/>
          <w:szCs w:val="24"/>
        </w:rPr>
        <w:t>, p</w:t>
      </w:r>
      <w:r w:rsidR="001F357D" w:rsidRPr="00B1646B">
        <w:rPr>
          <w:rFonts w:asciiTheme="majorHAnsi" w:hAnsiTheme="majorHAnsi" w:cs="Times New Roman"/>
          <w:sz w:val="24"/>
          <w:szCs w:val="24"/>
        </w:rPr>
        <w:t>aint</w:t>
      </w:r>
      <w:r w:rsidR="001F357D">
        <w:rPr>
          <w:rFonts w:asciiTheme="majorHAnsi" w:hAnsiTheme="majorHAnsi" w:cs="Times New Roman"/>
          <w:sz w:val="24"/>
          <w:szCs w:val="24"/>
        </w:rPr>
        <w:t>, ap</w:t>
      </w:r>
      <w:r w:rsidR="001F357D" w:rsidRPr="00B1646B">
        <w:rPr>
          <w:rFonts w:asciiTheme="majorHAnsi" w:hAnsiTheme="majorHAnsi" w:cs="Times New Roman"/>
          <w:sz w:val="24"/>
          <w:szCs w:val="24"/>
        </w:rPr>
        <w:t>pliances</w:t>
      </w:r>
      <w:r w:rsidR="001F357D">
        <w:rPr>
          <w:rFonts w:asciiTheme="majorHAnsi" w:hAnsiTheme="majorHAnsi" w:cs="Times New Roman"/>
          <w:sz w:val="24"/>
          <w:szCs w:val="24"/>
        </w:rPr>
        <w:t>, p</w:t>
      </w:r>
      <w:r w:rsidR="001F357D" w:rsidRPr="00B1646B">
        <w:rPr>
          <w:rFonts w:asciiTheme="majorHAnsi" w:hAnsiTheme="majorHAnsi" w:cs="Times New Roman"/>
          <w:sz w:val="24"/>
          <w:szCs w:val="24"/>
        </w:rPr>
        <w:t>lumbing</w:t>
      </w:r>
      <w:r w:rsidR="001F357D">
        <w:rPr>
          <w:rFonts w:asciiTheme="majorHAnsi" w:hAnsiTheme="majorHAnsi" w:cs="Times New Roman"/>
          <w:sz w:val="24"/>
          <w:szCs w:val="24"/>
        </w:rPr>
        <w:t>, h</w:t>
      </w:r>
      <w:r w:rsidR="001F357D" w:rsidRPr="00B1646B">
        <w:rPr>
          <w:rFonts w:asciiTheme="majorHAnsi" w:hAnsiTheme="majorHAnsi" w:cs="Times New Roman"/>
          <w:sz w:val="24"/>
          <w:szCs w:val="24"/>
        </w:rPr>
        <w:t xml:space="preserve">ome </w:t>
      </w:r>
      <w:r w:rsidR="001F357D">
        <w:rPr>
          <w:rFonts w:asciiTheme="majorHAnsi" w:hAnsiTheme="majorHAnsi" w:cs="Times New Roman"/>
          <w:sz w:val="24"/>
          <w:szCs w:val="24"/>
        </w:rPr>
        <w:t>g</w:t>
      </w:r>
      <w:r w:rsidR="001F357D" w:rsidRPr="00B1646B">
        <w:rPr>
          <w:rFonts w:asciiTheme="majorHAnsi" w:hAnsiTheme="majorHAnsi" w:cs="Times New Roman"/>
          <w:sz w:val="24"/>
          <w:szCs w:val="24"/>
        </w:rPr>
        <w:t>oods</w:t>
      </w:r>
      <w:r w:rsidR="001F357D">
        <w:rPr>
          <w:rFonts w:asciiTheme="majorHAnsi" w:hAnsiTheme="majorHAnsi" w:cs="Times New Roman"/>
          <w:sz w:val="24"/>
          <w:szCs w:val="24"/>
        </w:rPr>
        <w:t>, w</w:t>
      </w:r>
      <w:r w:rsidR="001F357D" w:rsidRPr="00B1646B">
        <w:rPr>
          <w:rFonts w:asciiTheme="majorHAnsi" w:hAnsiTheme="majorHAnsi" w:cs="Times New Roman"/>
          <w:sz w:val="24"/>
          <w:szCs w:val="24"/>
        </w:rPr>
        <w:t>indows</w:t>
      </w:r>
      <w:r w:rsidR="001F357D">
        <w:rPr>
          <w:rFonts w:asciiTheme="majorHAnsi" w:hAnsiTheme="majorHAnsi" w:cs="Times New Roman"/>
          <w:sz w:val="24"/>
          <w:szCs w:val="24"/>
        </w:rPr>
        <w:t>, doors, and c</w:t>
      </w:r>
      <w:r w:rsidR="001F357D" w:rsidRPr="00B1646B">
        <w:rPr>
          <w:rFonts w:asciiTheme="majorHAnsi" w:hAnsiTheme="majorHAnsi" w:cs="Times New Roman"/>
          <w:sz w:val="24"/>
          <w:szCs w:val="24"/>
        </w:rPr>
        <w:t>abinets</w:t>
      </w:r>
      <w:r w:rsidR="001F357D">
        <w:rPr>
          <w:rFonts w:asciiTheme="majorHAnsi" w:hAnsiTheme="majorHAnsi" w:cs="Times New Roman"/>
          <w:sz w:val="24"/>
          <w:szCs w:val="24"/>
        </w:rPr>
        <w:t>.</w:t>
      </w:r>
      <w:r w:rsidR="001F357D" w:rsidRPr="00B1646B">
        <w:rPr>
          <w:rFonts w:asciiTheme="majorHAnsi" w:hAnsiTheme="majorHAnsi" w:cs="Times New Roman"/>
          <w:sz w:val="24"/>
          <w:szCs w:val="24"/>
        </w:rPr>
        <w:t xml:space="preserve">    </w:t>
      </w:r>
    </w:p>
    <w:p w:rsidR="00FD135B" w:rsidRDefault="00FD135B" w:rsidP="0064073C">
      <w:pPr>
        <w:spacing w:after="0"/>
        <w:rPr>
          <w:rFonts w:asciiTheme="majorHAnsi" w:hAnsiTheme="majorHAnsi" w:cs="Times New Roman"/>
          <w:sz w:val="24"/>
          <w:szCs w:val="24"/>
        </w:rPr>
      </w:pPr>
    </w:p>
    <w:p w:rsidR="00A45450" w:rsidRDefault="00EC4724" w:rsidP="0064073C">
      <w:pPr>
        <w:spacing w:after="0"/>
        <w:rPr>
          <w:rFonts w:asciiTheme="majorHAnsi" w:hAnsiTheme="majorHAnsi" w:cs="Times New Roman"/>
          <w:sz w:val="24"/>
          <w:szCs w:val="24"/>
        </w:rPr>
      </w:pPr>
      <w:r w:rsidRPr="00A45450">
        <w:rPr>
          <w:rFonts w:asciiTheme="majorHAnsi" w:hAnsiTheme="majorHAnsi" w:cs="Times New Roman"/>
          <w:sz w:val="24"/>
          <w:szCs w:val="24"/>
        </w:rPr>
        <w:t xml:space="preserve">Habitat Oakland County has </w:t>
      </w:r>
      <w:r w:rsidR="00D4498C" w:rsidRPr="00A45450">
        <w:rPr>
          <w:rFonts w:asciiTheme="majorHAnsi" w:hAnsiTheme="majorHAnsi" w:cs="Times New Roman"/>
          <w:sz w:val="24"/>
          <w:szCs w:val="24"/>
        </w:rPr>
        <w:t>set</w:t>
      </w:r>
      <w:r w:rsidR="00956F72" w:rsidRPr="00A45450">
        <w:rPr>
          <w:rFonts w:asciiTheme="majorHAnsi" w:hAnsiTheme="majorHAnsi" w:cs="Times New Roman"/>
          <w:sz w:val="24"/>
          <w:szCs w:val="24"/>
        </w:rPr>
        <w:t xml:space="preserve"> </w:t>
      </w:r>
      <w:r w:rsidRPr="00A45450">
        <w:rPr>
          <w:rFonts w:asciiTheme="majorHAnsi" w:hAnsiTheme="majorHAnsi" w:cs="Times New Roman"/>
          <w:sz w:val="24"/>
          <w:szCs w:val="24"/>
        </w:rPr>
        <w:t>the following o</w:t>
      </w:r>
      <w:r w:rsidR="00B1646B" w:rsidRPr="00A45450">
        <w:rPr>
          <w:rFonts w:asciiTheme="majorHAnsi" w:hAnsiTheme="majorHAnsi" w:cs="Times New Roman"/>
          <w:sz w:val="24"/>
          <w:szCs w:val="24"/>
        </w:rPr>
        <w:t xml:space="preserve">perational </w:t>
      </w:r>
      <w:r w:rsidRPr="00A45450">
        <w:rPr>
          <w:rFonts w:asciiTheme="majorHAnsi" w:hAnsiTheme="majorHAnsi" w:cs="Times New Roman"/>
          <w:sz w:val="24"/>
          <w:szCs w:val="24"/>
        </w:rPr>
        <w:t>m</w:t>
      </w:r>
      <w:r w:rsidR="00B1646B" w:rsidRPr="00A45450">
        <w:rPr>
          <w:rFonts w:asciiTheme="majorHAnsi" w:hAnsiTheme="majorHAnsi" w:cs="Times New Roman"/>
          <w:sz w:val="24"/>
          <w:szCs w:val="24"/>
        </w:rPr>
        <w:t>ilestones</w:t>
      </w:r>
      <w:r w:rsidR="00D4498C" w:rsidRPr="00A45450">
        <w:rPr>
          <w:rFonts w:asciiTheme="majorHAnsi" w:hAnsiTheme="majorHAnsi" w:cs="Times New Roman"/>
          <w:sz w:val="24"/>
          <w:szCs w:val="24"/>
        </w:rPr>
        <w:t>/objectives</w:t>
      </w:r>
      <w:r w:rsidRPr="00A45450">
        <w:rPr>
          <w:rFonts w:asciiTheme="majorHAnsi" w:hAnsiTheme="majorHAnsi" w:cs="Times New Roman"/>
          <w:sz w:val="24"/>
          <w:szCs w:val="24"/>
        </w:rPr>
        <w:t xml:space="preserve"> </w:t>
      </w:r>
      <w:r w:rsidR="00FD135B">
        <w:rPr>
          <w:rFonts w:asciiTheme="majorHAnsi" w:hAnsiTheme="majorHAnsi" w:cs="Times New Roman"/>
          <w:sz w:val="24"/>
          <w:szCs w:val="24"/>
        </w:rPr>
        <w:t xml:space="preserve">for our </w:t>
      </w:r>
      <w:proofErr w:type="spellStart"/>
      <w:r w:rsidR="00FD135B">
        <w:rPr>
          <w:rFonts w:asciiTheme="majorHAnsi" w:hAnsiTheme="majorHAnsi" w:cs="Times New Roman"/>
          <w:sz w:val="24"/>
          <w:szCs w:val="24"/>
        </w:rPr>
        <w:t>ReStores</w:t>
      </w:r>
      <w:proofErr w:type="spellEnd"/>
      <w:r w:rsidR="00FD135B">
        <w:rPr>
          <w:rFonts w:asciiTheme="majorHAnsi" w:hAnsiTheme="majorHAnsi" w:cs="Times New Roman"/>
          <w:sz w:val="24"/>
          <w:szCs w:val="24"/>
        </w:rPr>
        <w:t>:</w:t>
      </w:r>
      <w:r w:rsidR="00B1646B" w:rsidRPr="00A45450">
        <w:rPr>
          <w:rFonts w:asciiTheme="majorHAnsi" w:hAnsiTheme="majorHAnsi" w:cs="Times New Roman"/>
          <w:sz w:val="24"/>
          <w:szCs w:val="24"/>
        </w:rPr>
        <w:t xml:space="preserve"> </w:t>
      </w:r>
    </w:p>
    <w:p w:rsidR="00542E06" w:rsidRDefault="00542E06" w:rsidP="0064073C">
      <w:pPr>
        <w:spacing w:after="0"/>
        <w:rPr>
          <w:rFonts w:asciiTheme="majorHAnsi" w:hAnsiTheme="majorHAnsi" w:cs="Times New Roman"/>
          <w:sz w:val="24"/>
          <w:szCs w:val="24"/>
        </w:rPr>
      </w:pPr>
    </w:p>
    <w:p w:rsidR="00543BA7" w:rsidRPr="00A45450" w:rsidRDefault="00543BA7" w:rsidP="0064073C">
      <w:pPr>
        <w:pStyle w:val="ListParagraph"/>
        <w:numPr>
          <w:ilvl w:val="0"/>
          <w:numId w:val="13"/>
        </w:numPr>
        <w:spacing w:after="0"/>
        <w:rPr>
          <w:rFonts w:asciiTheme="majorHAnsi" w:hAnsiTheme="majorHAnsi" w:cs="Times New Roman"/>
          <w:sz w:val="24"/>
          <w:szCs w:val="24"/>
        </w:rPr>
      </w:pPr>
      <w:r w:rsidRPr="00A45450">
        <w:rPr>
          <w:rFonts w:asciiTheme="majorHAnsi" w:hAnsiTheme="majorHAnsi" w:cs="Times New Roman"/>
          <w:sz w:val="24"/>
          <w:szCs w:val="24"/>
        </w:rPr>
        <w:t xml:space="preserve">provide low-cost, quality home goods </w:t>
      </w:r>
      <w:r w:rsidR="007511EE" w:rsidRPr="00A45450">
        <w:rPr>
          <w:rFonts w:asciiTheme="majorHAnsi" w:hAnsiTheme="majorHAnsi" w:cs="Times New Roman"/>
          <w:sz w:val="24"/>
          <w:szCs w:val="24"/>
        </w:rPr>
        <w:t xml:space="preserve">and products to </w:t>
      </w:r>
      <w:r w:rsidR="00893654" w:rsidRPr="00A45450">
        <w:rPr>
          <w:rFonts w:asciiTheme="majorHAnsi" w:hAnsiTheme="majorHAnsi" w:cs="Times New Roman"/>
          <w:sz w:val="24"/>
          <w:szCs w:val="24"/>
        </w:rPr>
        <w:t xml:space="preserve">residents in </w:t>
      </w:r>
      <w:r w:rsidR="007511EE" w:rsidRPr="00A45450">
        <w:rPr>
          <w:rFonts w:asciiTheme="majorHAnsi" w:hAnsiTheme="majorHAnsi" w:cs="Times New Roman"/>
          <w:sz w:val="24"/>
          <w:szCs w:val="24"/>
        </w:rPr>
        <w:t>our communities;</w:t>
      </w:r>
    </w:p>
    <w:p w:rsidR="007511EE" w:rsidRDefault="007511EE" w:rsidP="0064073C">
      <w:pPr>
        <w:pStyle w:val="ListParagraph"/>
        <w:numPr>
          <w:ilvl w:val="0"/>
          <w:numId w:val="13"/>
        </w:num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provide donors, </w:t>
      </w:r>
      <w:r w:rsidR="00D4498C">
        <w:rPr>
          <w:rFonts w:asciiTheme="majorHAnsi" w:hAnsiTheme="majorHAnsi" w:cs="Times New Roman"/>
          <w:sz w:val="24"/>
          <w:szCs w:val="24"/>
        </w:rPr>
        <w:t>shoppers</w:t>
      </w:r>
      <w:r>
        <w:rPr>
          <w:rFonts w:asciiTheme="majorHAnsi" w:hAnsiTheme="majorHAnsi" w:cs="Times New Roman"/>
          <w:sz w:val="24"/>
          <w:szCs w:val="24"/>
        </w:rPr>
        <w:t xml:space="preserve"> and volunteers with </w:t>
      </w:r>
      <w:r w:rsidR="00893654">
        <w:rPr>
          <w:rFonts w:asciiTheme="majorHAnsi" w:hAnsiTheme="majorHAnsi" w:cs="Times New Roman"/>
          <w:sz w:val="24"/>
          <w:szCs w:val="24"/>
        </w:rPr>
        <w:t xml:space="preserve">a </w:t>
      </w:r>
      <w:r>
        <w:rPr>
          <w:rFonts w:asciiTheme="majorHAnsi" w:hAnsiTheme="majorHAnsi" w:cs="Times New Roman"/>
          <w:sz w:val="24"/>
          <w:szCs w:val="24"/>
        </w:rPr>
        <w:t>quality experience;</w:t>
      </w:r>
    </w:p>
    <w:p w:rsidR="00EC4724" w:rsidRDefault="00FD135B" w:rsidP="0064073C">
      <w:pPr>
        <w:pStyle w:val="ListParagraph"/>
        <w:numPr>
          <w:ilvl w:val="0"/>
          <w:numId w:val="13"/>
        </w:num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recycle and </w:t>
      </w:r>
      <w:r w:rsidR="00543BA7">
        <w:rPr>
          <w:rFonts w:asciiTheme="majorHAnsi" w:hAnsiTheme="majorHAnsi" w:cs="Times New Roman"/>
          <w:sz w:val="24"/>
          <w:szCs w:val="24"/>
        </w:rPr>
        <w:t xml:space="preserve">reuse </w:t>
      </w:r>
      <w:r w:rsidR="00893654">
        <w:rPr>
          <w:rFonts w:asciiTheme="majorHAnsi" w:hAnsiTheme="majorHAnsi" w:cs="Times New Roman"/>
          <w:sz w:val="24"/>
          <w:szCs w:val="24"/>
        </w:rPr>
        <w:t>items</w:t>
      </w:r>
      <w:r>
        <w:rPr>
          <w:rFonts w:asciiTheme="majorHAnsi" w:hAnsiTheme="majorHAnsi" w:cs="Times New Roman"/>
          <w:sz w:val="24"/>
          <w:szCs w:val="24"/>
        </w:rPr>
        <w:t>/materials to</w:t>
      </w:r>
      <w:r w:rsidR="00543BA7">
        <w:rPr>
          <w:rFonts w:asciiTheme="majorHAnsi" w:hAnsiTheme="majorHAnsi" w:cs="Times New Roman"/>
          <w:sz w:val="24"/>
          <w:szCs w:val="24"/>
        </w:rPr>
        <w:t xml:space="preserve"> </w:t>
      </w:r>
      <w:r w:rsidR="00EC4724">
        <w:rPr>
          <w:rFonts w:asciiTheme="majorHAnsi" w:hAnsiTheme="majorHAnsi" w:cs="Times New Roman"/>
          <w:sz w:val="24"/>
          <w:szCs w:val="24"/>
        </w:rPr>
        <w:t>d</w:t>
      </w:r>
      <w:r w:rsidR="00B1646B" w:rsidRPr="00EC4724">
        <w:rPr>
          <w:rFonts w:asciiTheme="majorHAnsi" w:hAnsiTheme="majorHAnsi" w:cs="Times New Roman"/>
          <w:sz w:val="24"/>
          <w:szCs w:val="24"/>
        </w:rPr>
        <w:t>ivert over 200 tons of waste</w:t>
      </w:r>
      <w:r w:rsidR="00893654">
        <w:rPr>
          <w:rFonts w:asciiTheme="majorHAnsi" w:hAnsiTheme="majorHAnsi" w:cs="Times New Roman"/>
          <w:sz w:val="24"/>
          <w:szCs w:val="24"/>
        </w:rPr>
        <w:t xml:space="preserve"> in landfills</w:t>
      </w:r>
      <w:r w:rsidR="00B1646B" w:rsidRPr="00EC4724">
        <w:rPr>
          <w:rFonts w:asciiTheme="majorHAnsi" w:hAnsiTheme="majorHAnsi" w:cs="Times New Roman"/>
          <w:sz w:val="24"/>
          <w:szCs w:val="24"/>
        </w:rPr>
        <w:t xml:space="preserve"> per year</w:t>
      </w:r>
      <w:r w:rsidR="00EC4724">
        <w:rPr>
          <w:rFonts w:asciiTheme="majorHAnsi" w:hAnsiTheme="majorHAnsi" w:cs="Times New Roman"/>
          <w:sz w:val="24"/>
          <w:szCs w:val="24"/>
        </w:rPr>
        <w:t>;</w:t>
      </w:r>
      <w:r w:rsidR="00B1646B" w:rsidRPr="00EC4724">
        <w:rPr>
          <w:rFonts w:asciiTheme="majorHAnsi" w:hAnsiTheme="majorHAnsi" w:cs="Times New Roman"/>
          <w:sz w:val="24"/>
          <w:szCs w:val="24"/>
        </w:rPr>
        <w:t xml:space="preserve"> </w:t>
      </w:r>
    </w:p>
    <w:p w:rsidR="00B1646B" w:rsidRDefault="00EC4724" w:rsidP="0064073C">
      <w:pPr>
        <w:pStyle w:val="ListParagraph"/>
        <w:numPr>
          <w:ilvl w:val="0"/>
          <w:numId w:val="13"/>
        </w:numPr>
        <w:spacing w:after="0"/>
        <w:rPr>
          <w:rFonts w:asciiTheme="majorHAnsi" w:hAnsiTheme="majorHAnsi" w:cs="Times New Roman"/>
          <w:sz w:val="24"/>
          <w:szCs w:val="24"/>
        </w:rPr>
      </w:pPr>
      <w:r w:rsidRPr="00EC4724">
        <w:rPr>
          <w:rFonts w:asciiTheme="majorHAnsi" w:hAnsiTheme="majorHAnsi" w:cs="Times New Roman"/>
          <w:sz w:val="24"/>
          <w:szCs w:val="24"/>
        </w:rPr>
        <w:t>gen</w:t>
      </w:r>
      <w:r w:rsidR="00893654">
        <w:rPr>
          <w:rFonts w:asciiTheme="majorHAnsi" w:hAnsiTheme="majorHAnsi" w:cs="Times New Roman"/>
          <w:sz w:val="24"/>
          <w:szCs w:val="24"/>
        </w:rPr>
        <w:t>e</w:t>
      </w:r>
      <w:r w:rsidRPr="00EC4724">
        <w:rPr>
          <w:rFonts w:asciiTheme="majorHAnsi" w:hAnsiTheme="majorHAnsi" w:cs="Times New Roman"/>
          <w:sz w:val="24"/>
          <w:szCs w:val="24"/>
        </w:rPr>
        <w:t>r</w:t>
      </w:r>
      <w:r w:rsidR="00B1646B" w:rsidRPr="00EC4724">
        <w:rPr>
          <w:rFonts w:asciiTheme="majorHAnsi" w:hAnsiTheme="majorHAnsi" w:cs="Times New Roman"/>
          <w:sz w:val="24"/>
          <w:szCs w:val="24"/>
        </w:rPr>
        <w:t xml:space="preserve">ate </w:t>
      </w:r>
      <w:r w:rsidR="00FD135B">
        <w:rPr>
          <w:rFonts w:asciiTheme="majorHAnsi" w:hAnsiTheme="majorHAnsi" w:cs="Times New Roman"/>
          <w:sz w:val="24"/>
          <w:szCs w:val="24"/>
        </w:rPr>
        <w:t xml:space="preserve">dollars </w:t>
      </w:r>
      <w:r w:rsidR="00B1646B" w:rsidRPr="00EC4724">
        <w:rPr>
          <w:rFonts w:asciiTheme="majorHAnsi" w:hAnsiTheme="majorHAnsi" w:cs="Times New Roman"/>
          <w:sz w:val="24"/>
          <w:szCs w:val="24"/>
        </w:rPr>
        <w:t>to sup</w:t>
      </w:r>
      <w:r>
        <w:rPr>
          <w:rFonts w:asciiTheme="majorHAnsi" w:hAnsiTheme="majorHAnsi" w:cs="Times New Roman"/>
          <w:sz w:val="24"/>
          <w:szCs w:val="24"/>
        </w:rPr>
        <w:t xml:space="preserve">plement </w:t>
      </w:r>
      <w:r w:rsidR="00893654">
        <w:rPr>
          <w:rFonts w:asciiTheme="majorHAnsi" w:hAnsiTheme="majorHAnsi" w:cs="Times New Roman"/>
          <w:sz w:val="24"/>
          <w:szCs w:val="24"/>
        </w:rPr>
        <w:t>Habitat’s traditional fundraising efforts;</w:t>
      </w:r>
      <w:r w:rsidR="00FD135B">
        <w:rPr>
          <w:rFonts w:asciiTheme="majorHAnsi" w:hAnsiTheme="majorHAnsi" w:cs="Times New Roman"/>
          <w:sz w:val="24"/>
          <w:szCs w:val="24"/>
        </w:rPr>
        <w:t xml:space="preserve"> and</w:t>
      </w:r>
    </w:p>
    <w:p w:rsidR="00EC4724" w:rsidRDefault="00543BA7" w:rsidP="0064073C">
      <w:pPr>
        <w:pStyle w:val="ListParagraph"/>
        <w:numPr>
          <w:ilvl w:val="0"/>
          <w:numId w:val="13"/>
        </w:numPr>
        <w:spacing w:after="0"/>
        <w:rPr>
          <w:rFonts w:asciiTheme="majorHAnsi" w:hAnsiTheme="majorHAnsi" w:cs="Times New Roman"/>
          <w:sz w:val="24"/>
          <w:szCs w:val="24"/>
        </w:rPr>
      </w:pPr>
      <w:proofErr w:type="gramStart"/>
      <w:r>
        <w:rPr>
          <w:rFonts w:asciiTheme="majorHAnsi" w:hAnsiTheme="majorHAnsi" w:cs="Times New Roman"/>
          <w:sz w:val="24"/>
          <w:szCs w:val="24"/>
        </w:rPr>
        <w:t>engage</w:t>
      </w:r>
      <w:proofErr w:type="gramEnd"/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DF16F6">
        <w:rPr>
          <w:rFonts w:asciiTheme="majorHAnsi" w:hAnsiTheme="majorHAnsi" w:cs="Times New Roman"/>
          <w:sz w:val="24"/>
          <w:szCs w:val="24"/>
        </w:rPr>
        <w:t>100</w:t>
      </w:r>
      <w:r>
        <w:rPr>
          <w:rFonts w:asciiTheme="majorHAnsi" w:hAnsiTheme="majorHAnsi" w:cs="Times New Roman"/>
          <w:sz w:val="24"/>
          <w:szCs w:val="24"/>
        </w:rPr>
        <w:t xml:space="preserve"> Oakland County residents </w:t>
      </w:r>
      <w:r w:rsidR="00FD135B">
        <w:rPr>
          <w:rFonts w:asciiTheme="majorHAnsi" w:hAnsiTheme="majorHAnsi" w:cs="Times New Roman"/>
          <w:sz w:val="24"/>
          <w:szCs w:val="24"/>
        </w:rPr>
        <w:t xml:space="preserve">per year </w:t>
      </w:r>
      <w:r>
        <w:rPr>
          <w:rFonts w:asciiTheme="majorHAnsi" w:hAnsiTheme="majorHAnsi" w:cs="Times New Roman"/>
          <w:sz w:val="24"/>
          <w:szCs w:val="24"/>
        </w:rPr>
        <w:t xml:space="preserve">for </w:t>
      </w:r>
      <w:proofErr w:type="spellStart"/>
      <w:r w:rsidR="00D4498C">
        <w:rPr>
          <w:rFonts w:asciiTheme="majorHAnsi" w:hAnsiTheme="majorHAnsi" w:cs="Times New Roman"/>
          <w:sz w:val="24"/>
          <w:szCs w:val="24"/>
        </w:rPr>
        <w:t>ReStore</w:t>
      </w:r>
      <w:proofErr w:type="spellEnd"/>
      <w:r w:rsidR="00D4498C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>volunteer o</w:t>
      </w:r>
      <w:r w:rsidRPr="00EC4724">
        <w:rPr>
          <w:rFonts w:asciiTheme="majorHAnsi" w:hAnsiTheme="majorHAnsi" w:cs="Times New Roman"/>
          <w:sz w:val="24"/>
          <w:szCs w:val="24"/>
        </w:rPr>
        <w:t>pportunities</w:t>
      </w:r>
      <w:r w:rsidR="00893654">
        <w:rPr>
          <w:rFonts w:asciiTheme="majorHAnsi" w:hAnsiTheme="majorHAnsi" w:cs="Times New Roman"/>
          <w:sz w:val="24"/>
          <w:szCs w:val="24"/>
        </w:rPr>
        <w:t>.</w:t>
      </w:r>
      <w:r w:rsidRPr="00EC4724">
        <w:rPr>
          <w:rFonts w:asciiTheme="majorHAnsi" w:hAnsiTheme="majorHAnsi" w:cs="Times New Roman"/>
          <w:sz w:val="24"/>
          <w:szCs w:val="24"/>
        </w:rPr>
        <w:t xml:space="preserve"> </w:t>
      </w:r>
    </w:p>
    <w:p w:rsidR="00A03722" w:rsidRPr="00A03722" w:rsidRDefault="00A03722" w:rsidP="00A03722">
      <w:pPr>
        <w:spacing w:after="0"/>
        <w:ind w:left="360"/>
        <w:rPr>
          <w:rFonts w:asciiTheme="majorHAnsi" w:hAnsiTheme="majorHAnsi" w:cs="Times New Roman"/>
          <w:sz w:val="24"/>
          <w:szCs w:val="24"/>
        </w:rPr>
      </w:pPr>
    </w:p>
    <w:p w:rsidR="00A03722" w:rsidRDefault="00A03722" w:rsidP="00173621">
      <w:pPr>
        <w:spacing w:after="0"/>
        <w:rPr>
          <w:rFonts w:asciiTheme="majorHAnsi" w:hAnsiTheme="majorHAnsi" w:cs="Times New Roman"/>
          <w:b/>
          <w:sz w:val="24"/>
          <w:szCs w:val="24"/>
        </w:rPr>
      </w:pPr>
    </w:p>
    <w:p w:rsidR="005B4297" w:rsidRDefault="00A2256A" w:rsidP="00173621">
      <w:pPr>
        <w:spacing w:after="0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lastRenderedPageBreak/>
        <w:t>Statement of</w:t>
      </w:r>
      <w:r w:rsidR="00375247" w:rsidRPr="001F357D">
        <w:rPr>
          <w:rFonts w:asciiTheme="majorHAnsi" w:hAnsiTheme="majorHAnsi" w:cs="Times New Roman"/>
          <w:b/>
          <w:sz w:val="24"/>
          <w:szCs w:val="24"/>
        </w:rPr>
        <w:t xml:space="preserve"> Need</w:t>
      </w:r>
    </w:p>
    <w:p w:rsidR="009F0D35" w:rsidRDefault="00375247" w:rsidP="00173621">
      <w:pPr>
        <w:spacing w:after="0"/>
        <w:rPr>
          <w:rFonts w:asciiTheme="majorHAnsi" w:hAnsiTheme="majorHAnsi" w:cs="Times New Roman"/>
          <w:sz w:val="24"/>
          <w:szCs w:val="24"/>
        </w:rPr>
      </w:pPr>
      <w:r w:rsidRPr="00DF16F6">
        <w:rPr>
          <w:rFonts w:asciiTheme="majorHAnsi" w:hAnsiTheme="majorHAnsi" w:cs="Times New Roman"/>
          <w:b/>
          <w:sz w:val="24"/>
          <w:szCs w:val="24"/>
        </w:rPr>
        <w:t xml:space="preserve">The lifeblood of </w:t>
      </w:r>
      <w:r w:rsidR="00A2256A" w:rsidRPr="00DF16F6">
        <w:rPr>
          <w:rFonts w:asciiTheme="majorHAnsi" w:hAnsiTheme="majorHAnsi" w:cs="Times New Roman"/>
          <w:b/>
          <w:sz w:val="24"/>
          <w:szCs w:val="24"/>
        </w:rPr>
        <w:t>every</w:t>
      </w:r>
      <w:r w:rsidRPr="00DF16F6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9F0D35" w:rsidRPr="00DF16F6">
        <w:rPr>
          <w:rFonts w:asciiTheme="majorHAnsi" w:hAnsiTheme="majorHAnsi" w:cs="Times New Roman"/>
          <w:b/>
          <w:sz w:val="24"/>
          <w:szCs w:val="24"/>
        </w:rPr>
        <w:t xml:space="preserve">Habitat </w:t>
      </w:r>
      <w:proofErr w:type="spellStart"/>
      <w:r w:rsidRPr="00DF16F6">
        <w:rPr>
          <w:rFonts w:asciiTheme="majorHAnsi" w:hAnsiTheme="majorHAnsi" w:cs="Times New Roman"/>
          <w:b/>
          <w:sz w:val="24"/>
          <w:szCs w:val="24"/>
        </w:rPr>
        <w:t>ReStore</w:t>
      </w:r>
      <w:proofErr w:type="spellEnd"/>
      <w:r w:rsidRPr="00DF16F6">
        <w:rPr>
          <w:rFonts w:asciiTheme="majorHAnsi" w:hAnsiTheme="majorHAnsi" w:cs="Times New Roman"/>
          <w:b/>
          <w:sz w:val="24"/>
          <w:szCs w:val="24"/>
        </w:rPr>
        <w:t xml:space="preserve"> is a steady flow of quality donations</w:t>
      </w:r>
      <w:r w:rsidR="00A2256A" w:rsidRPr="00DF16F6">
        <w:rPr>
          <w:rFonts w:asciiTheme="majorHAnsi" w:hAnsiTheme="majorHAnsi" w:cs="Times New Roman"/>
          <w:b/>
          <w:sz w:val="24"/>
          <w:szCs w:val="24"/>
        </w:rPr>
        <w:t xml:space="preserve"> driven by a deliberate and systematic procurement process</w:t>
      </w:r>
      <w:r w:rsidR="007B4912">
        <w:rPr>
          <w:rFonts w:asciiTheme="majorHAnsi" w:hAnsiTheme="majorHAnsi" w:cs="Times New Roman"/>
          <w:b/>
          <w:sz w:val="24"/>
          <w:szCs w:val="24"/>
        </w:rPr>
        <w:t xml:space="preserve"> and intake, pricing and merchandising</w:t>
      </w:r>
      <w:r w:rsidR="00A2256A" w:rsidRPr="00DF16F6">
        <w:rPr>
          <w:rFonts w:asciiTheme="majorHAnsi" w:hAnsiTheme="majorHAnsi" w:cs="Times New Roman"/>
          <w:b/>
          <w:sz w:val="24"/>
          <w:szCs w:val="24"/>
        </w:rPr>
        <w:t>.</w:t>
      </w:r>
      <w:r w:rsidR="00A2256A">
        <w:rPr>
          <w:rFonts w:asciiTheme="majorHAnsi" w:hAnsiTheme="majorHAnsi" w:cs="Times New Roman"/>
          <w:sz w:val="24"/>
          <w:szCs w:val="24"/>
        </w:rPr>
        <w:t xml:space="preserve">  </w:t>
      </w:r>
    </w:p>
    <w:p w:rsidR="007B4912" w:rsidRDefault="007B4912" w:rsidP="00173621">
      <w:p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Our needs at this time are; </w:t>
      </w:r>
    </w:p>
    <w:p w:rsidR="007B4912" w:rsidRDefault="007B4912" w:rsidP="007B4912">
      <w:pPr>
        <w:pStyle w:val="ListParagraph"/>
        <w:numPr>
          <w:ilvl w:val="0"/>
          <w:numId w:val="22"/>
        </w:num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Business Donations; Retailers, Manufacturers of Home Goods, Distributors, Trades, Remodelers, Construction Companies, Cabinet Companies, Appliance Companies, any stores delivering appliances to homes to suggest to donate the older appliance! </w:t>
      </w:r>
      <w:r w:rsidR="00A05580">
        <w:rPr>
          <w:rFonts w:asciiTheme="majorHAnsi" w:hAnsiTheme="majorHAnsi" w:cs="Times New Roman"/>
          <w:sz w:val="24"/>
          <w:szCs w:val="24"/>
        </w:rPr>
        <w:t xml:space="preserve">Making phone calls or visits to locations to donate product. </w:t>
      </w:r>
    </w:p>
    <w:p w:rsidR="007B4912" w:rsidRDefault="00A03722" w:rsidP="007B4912">
      <w:pPr>
        <w:pStyle w:val="ListParagraph"/>
        <w:numPr>
          <w:ilvl w:val="0"/>
          <w:numId w:val="22"/>
        </w:num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Volunteers; we require 5-7</w:t>
      </w:r>
      <w:r w:rsidR="007B4912">
        <w:rPr>
          <w:rFonts w:asciiTheme="majorHAnsi" w:hAnsiTheme="majorHAnsi" w:cs="Times New Roman"/>
          <w:sz w:val="24"/>
          <w:szCs w:val="24"/>
        </w:rPr>
        <w:t xml:space="preserve"> volunteers a day to operate our </w:t>
      </w:r>
      <w:proofErr w:type="spellStart"/>
      <w:r w:rsidR="007B4912">
        <w:rPr>
          <w:rFonts w:asciiTheme="majorHAnsi" w:hAnsiTheme="majorHAnsi" w:cs="Times New Roman"/>
          <w:sz w:val="24"/>
          <w:szCs w:val="24"/>
        </w:rPr>
        <w:t>ReStores</w:t>
      </w:r>
      <w:proofErr w:type="spellEnd"/>
      <w:r w:rsidR="007B4912">
        <w:rPr>
          <w:rFonts w:asciiTheme="majorHAnsi" w:hAnsiTheme="majorHAnsi" w:cs="Times New Roman"/>
          <w:sz w:val="24"/>
          <w:szCs w:val="24"/>
        </w:rPr>
        <w:t xml:space="preserve"> to flow the product from Intake to Merchandising. </w:t>
      </w:r>
    </w:p>
    <w:p w:rsidR="007B4912" w:rsidRDefault="007B4912" w:rsidP="007B4912">
      <w:pPr>
        <w:pStyle w:val="ListParagraph"/>
        <w:numPr>
          <w:ilvl w:val="0"/>
          <w:numId w:val="22"/>
        </w:num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Customers; Shoppers!  Home Owners, Trades, Remodelers, Contractors, exposure to </w:t>
      </w:r>
      <w:proofErr w:type="spellStart"/>
      <w:r>
        <w:rPr>
          <w:rFonts w:asciiTheme="majorHAnsi" w:hAnsiTheme="majorHAnsi" w:cs="Times New Roman"/>
          <w:sz w:val="24"/>
          <w:szCs w:val="24"/>
        </w:rPr>
        <w:t>ReStores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in Farmington and Pontiac!  Sharing the NEWS of our treasures. </w:t>
      </w:r>
    </w:p>
    <w:p w:rsidR="000B6FA2" w:rsidRPr="000B6FA2" w:rsidRDefault="007B4912" w:rsidP="000B6FA2">
      <w:pPr>
        <w:pStyle w:val="ListParagraph"/>
        <w:numPr>
          <w:ilvl w:val="0"/>
          <w:numId w:val="22"/>
        </w:numPr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Truck Sources; donated services to help us pick up products, donate a truck, donate a truck for a week, contribute to pay for truck rental or leasing.  </w:t>
      </w:r>
      <w:bookmarkStart w:id="0" w:name="_GoBack"/>
      <w:bookmarkEnd w:id="0"/>
    </w:p>
    <w:p w:rsidR="00EB6056" w:rsidRDefault="009D3125" w:rsidP="009D3125">
      <w:pPr>
        <w:spacing w:line="24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4018B6C" wp14:editId="7A4EA0CC">
            <wp:extent cx="5506278" cy="263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ore Truck Pi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501" cy="263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EF" w:rsidRDefault="009D3125" w:rsidP="00A03722">
      <w:pPr>
        <w:spacing w:line="240" w:lineRule="auto"/>
        <w:ind w:left="360"/>
        <w:rPr>
          <w:rFonts w:asciiTheme="majorHAnsi" w:hAnsiTheme="majorHAnsi"/>
          <w:sz w:val="24"/>
          <w:szCs w:val="24"/>
        </w:rPr>
      </w:pPr>
      <w:r w:rsidRPr="00A221DC">
        <w:rPr>
          <w:rFonts w:asciiTheme="majorHAnsi" w:hAnsiTheme="majorHAnsi"/>
        </w:rPr>
        <w:t xml:space="preserve">Pictured above is Habitat Oakland County’s current </w:t>
      </w:r>
      <w:proofErr w:type="spellStart"/>
      <w:r w:rsidRPr="00A221DC">
        <w:rPr>
          <w:rFonts w:asciiTheme="majorHAnsi" w:hAnsiTheme="majorHAnsi"/>
        </w:rPr>
        <w:t>ReStore</w:t>
      </w:r>
      <w:proofErr w:type="spellEnd"/>
      <w:r w:rsidRPr="00A221DC">
        <w:rPr>
          <w:rFonts w:asciiTheme="majorHAnsi" w:hAnsiTheme="majorHAnsi"/>
        </w:rPr>
        <w:t xml:space="preserve"> truck.</w:t>
      </w:r>
      <w:r w:rsidR="004F4EEF">
        <w:rPr>
          <w:rFonts w:asciiTheme="majorHAnsi" w:hAnsiTheme="majorHAnsi"/>
          <w:sz w:val="24"/>
          <w:szCs w:val="24"/>
        </w:rPr>
        <w:t xml:space="preserve">       </w:t>
      </w:r>
    </w:p>
    <w:p w:rsidR="00A03722" w:rsidRDefault="00A03722" w:rsidP="00A03722">
      <w:pPr>
        <w:ind w:left="360"/>
        <w:rPr>
          <w:rFonts w:asciiTheme="majorHAnsi" w:hAnsiTheme="majorHAnsi"/>
          <w:sz w:val="24"/>
          <w:szCs w:val="24"/>
        </w:rPr>
      </w:pPr>
      <w:r w:rsidRPr="00A03722">
        <w:rPr>
          <w:rFonts w:asciiTheme="majorHAnsi" w:hAnsiTheme="majorHAnsi"/>
          <w:b/>
          <w:sz w:val="24"/>
          <w:szCs w:val="24"/>
          <w:u w:val="single"/>
        </w:rPr>
        <w:t>Donation Pick-Up Call</w:t>
      </w:r>
      <w:r w:rsidRPr="00A03722">
        <w:rPr>
          <w:rFonts w:asciiTheme="majorHAnsi" w:hAnsiTheme="majorHAnsi"/>
          <w:b/>
          <w:sz w:val="24"/>
          <w:szCs w:val="24"/>
        </w:rPr>
        <w:t xml:space="preserve"> </w:t>
      </w:r>
      <w:r w:rsidRPr="00A03722">
        <w:rPr>
          <w:rFonts w:asciiTheme="majorHAnsi" w:hAnsiTheme="majorHAnsi"/>
          <w:sz w:val="24"/>
          <w:szCs w:val="24"/>
        </w:rPr>
        <w:t>Li</w:t>
      </w:r>
      <w:r>
        <w:rPr>
          <w:rFonts w:asciiTheme="majorHAnsi" w:hAnsiTheme="majorHAnsi"/>
          <w:sz w:val="24"/>
          <w:szCs w:val="24"/>
        </w:rPr>
        <w:t>ne: 248-365-4090 or go</w:t>
      </w:r>
      <w:r w:rsidRPr="00A03722">
        <w:rPr>
          <w:rFonts w:asciiTheme="majorHAnsi" w:hAnsiTheme="majorHAnsi"/>
          <w:sz w:val="24"/>
          <w:szCs w:val="24"/>
        </w:rPr>
        <w:t xml:space="preserve"> online </w:t>
      </w:r>
      <w:r>
        <w:rPr>
          <w:rFonts w:asciiTheme="majorHAnsi" w:hAnsiTheme="majorHAnsi"/>
          <w:sz w:val="24"/>
          <w:szCs w:val="24"/>
        </w:rPr>
        <w:t xml:space="preserve">to schedule at our website </w:t>
      </w:r>
      <w:hyperlink r:id="rId11" w:history="1">
        <w:r w:rsidRPr="00594ED0">
          <w:rPr>
            <w:rStyle w:val="Hyperlink"/>
            <w:rFonts w:asciiTheme="majorHAnsi" w:hAnsiTheme="majorHAnsi"/>
            <w:sz w:val="24"/>
            <w:szCs w:val="24"/>
          </w:rPr>
          <w:t>www.habitatoakland.org</w:t>
        </w:r>
      </w:hyperlink>
      <w:r>
        <w:rPr>
          <w:rFonts w:asciiTheme="majorHAnsi" w:hAnsiTheme="majorHAnsi"/>
          <w:sz w:val="24"/>
          <w:szCs w:val="24"/>
        </w:rPr>
        <w:t>.</w:t>
      </w:r>
    </w:p>
    <w:p w:rsidR="00A03722" w:rsidRPr="00A03722" w:rsidRDefault="00A03722" w:rsidP="00A03722">
      <w:pPr>
        <w:ind w:left="360"/>
        <w:rPr>
          <w:rFonts w:asciiTheme="majorHAnsi" w:hAnsiTheme="majorHAnsi"/>
          <w:sz w:val="24"/>
          <w:szCs w:val="24"/>
          <w:u w:val="single"/>
        </w:rPr>
      </w:pPr>
      <w:r w:rsidRPr="00A03722">
        <w:rPr>
          <w:rFonts w:asciiTheme="majorHAnsi" w:hAnsiTheme="majorHAnsi"/>
          <w:b/>
          <w:sz w:val="24"/>
          <w:szCs w:val="24"/>
          <w:u w:val="single"/>
        </w:rPr>
        <w:t>Locations</w:t>
      </w:r>
    </w:p>
    <w:p w:rsidR="00A03722" w:rsidRPr="00A03722" w:rsidRDefault="00A03722" w:rsidP="00A03722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ReStore</w:t>
      </w:r>
      <w:proofErr w:type="spellEnd"/>
      <w:r>
        <w:rPr>
          <w:rFonts w:asciiTheme="majorHAnsi" w:hAnsiTheme="majorHAnsi"/>
          <w:sz w:val="24"/>
          <w:szCs w:val="24"/>
        </w:rPr>
        <w:t xml:space="preserve"> Pontiac</w:t>
      </w:r>
    </w:p>
    <w:p w:rsidR="00A03722" w:rsidRPr="00A03722" w:rsidRDefault="00A03722" w:rsidP="00A03722">
      <w:pPr>
        <w:spacing w:after="0" w:line="240" w:lineRule="auto"/>
        <w:ind w:firstLine="360"/>
        <w:rPr>
          <w:rFonts w:asciiTheme="majorHAnsi" w:hAnsiTheme="majorHAnsi"/>
          <w:sz w:val="24"/>
          <w:szCs w:val="24"/>
        </w:rPr>
      </w:pPr>
      <w:r w:rsidRPr="00A03722">
        <w:rPr>
          <w:rFonts w:asciiTheme="majorHAnsi" w:hAnsiTheme="majorHAnsi"/>
          <w:sz w:val="24"/>
          <w:szCs w:val="24"/>
        </w:rPr>
        <w:t xml:space="preserve">150 </w:t>
      </w:r>
      <w:proofErr w:type="spellStart"/>
      <w:r w:rsidRPr="00A03722">
        <w:rPr>
          <w:rFonts w:asciiTheme="majorHAnsi" w:hAnsiTheme="majorHAnsi"/>
          <w:sz w:val="24"/>
          <w:szCs w:val="24"/>
        </w:rPr>
        <w:t>Osmun</w:t>
      </w:r>
      <w:proofErr w:type="spellEnd"/>
      <w:r w:rsidRPr="00A03722">
        <w:rPr>
          <w:rFonts w:asciiTheme="majorHAnsi" w:hAnsiTheme="majorHAnsi"/>
          <w:sz w:val="24"/>
          <w:szCs w:val="24"/>
        </w:rPr>
        <w:t xml:space="preserve"> Street</w:t>
      </w:r>
      <w:proofErr w:type="gramStart"/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A03722">
        <w:rPr>
          <w:rFonts w:asciiTheme="majorHAnsi" w:hAnsiTheme="majorHAnsi"/>
          <w:sz w:val="24"/>
          <w:szCs w:val="24"/>
        </w:rPr>
        <w:t>Phone</w:t>
      </w:r>
      <w:proofErr w:type="gramEnd"/>
      <w:r w:rsidRPr="00A03722">
        <w:rPr>
          <w:rFonts w:asciiTheme="majorHAnsi" w:hAnsiTheme="majorHAnsi"/>
          <w:sz w:val="24"/>
          <w:szCs w:val="24"/>
        </w:rPr>
        <w:t>: 248-338-8392</w:t>
      </w:r>
    </w:p>
    <w:p w:rsidR="00A03722" w:rsidRPr="00A03722" w:rsidRDefault="00A03722" w:rsidP="00A03722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  <w:r w:rsidRPr="00A03722">
        <w:rPr>
          <w:rFonts w:asciiTheme="majorHAnsi" w:hAnsiTheme="majorHAnsi"/>
          <w:sz w:val="24"/>
          <w:szCs w:val="24"/>
        </w:rPr>
        <w:t>Pontiac, MI 48342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0B6FA2">
        <w:rPr>
          <w:rFonts w:asciiTheme="majorHAnsi" w:hAnsiTheme="majorHAnsi"/>
          <w:sz w:val="24"/>
          <w:szCs w:val="24"/>
        </w:rPr>
        <w:t>Hours:</w:t>
      </w:r>
      <w:r w:rsidRPr="00A03722">
        <w:rPr>
          <w:rFonts w:asciiTheme="majorHAnsi" w:hAnsiTheme="majorHAnsi"/>
          <w:sz w:val="24"/>
          <w:szCs w:val="24"/>
        </w:rPr>
        <w:t xml:space="preserve"> Thursday through Saturday, 10 a.m. to 5:30 p.m.</w:t>
      </w:r>
    </w:p>
    <w:p w:rsidR="00A03722" w:rsidRPr="00A03722" w:rsidRDefault="00A03722" w:rsidP="00A03722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A03722">
        <w:rPr>
          <w:rFonts w:asciiTheme="majorHAnsi" w:hAnsiTheme="majorHAnsi"/>
          <w:sz w:val="24"/>
          <w:szCs w:val="24"/>
        </w:rPr>
        <w:t xml:space="preserve">   </w:t>
      </w:r>
    </w:p>
    <w:p w:rsidR="00A03722" w:rsidRPr="00A03722" w:rsidRDefault="00A03722" w:rsidP="00A03722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  <w:proofErr w:type="spellStart"/>
      <w:r w:rsidRPr="00A03722">
        <w:rPr>
          <w:rFonts w:asciiTheme="majorHAnsi" w:hAnsiTheme="majorHAnsi"/>
          <w:sz w:val="24"/>
          <w:szCs w:val="24"/>
        </w:rPr>
        <w:t>ReStore</w:t>
      </w:r>
      <w:proofErr w:type="spellEnd"/>
      <w:r w:rsidRPr="00A03722">
        <w:rPr>
          <w:rFonts w:asciiTheme="majorHAnsi" w:hAnsiTheme="majorHAnsi"/>
          <w:sz w:val="24"/>
          <w:szCs w:val="24"/>
        </w:rPr>
        <w:t xml:space="preserve"> Farmington</w:t>
      </w:r>
    </w:p>
    <w:p w:rsidR="00A03722" w:rsidRPr="00A03722" w:rsidRDefault="00A03722" w:rsidP="00A03722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  <w:r w:rsidRPr="00A03722">
        <w:rPr>
          <w:rFonts w:asciiTheme="majorHAnsi" w:hAnsiTheme="majorHAnsi"/>
          <w:sz w:val="24"/>
          <w:szCs w:val="24"/>
        </w:rPr>
        <w:t>28575 Grand River Ave.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A03722">
        <w:rPr>
          <w:rFonts w:asciiTheme="majorHAnsi" w:hAnsiTheme="majorHAnsi"/>
          <w:sz w:val="24"/>
          <w:szCs w:val="24"/>
        </w:rPr>
        <w:t>Phone: 248-442-2267</w:t>
      </w:r>
    </w:p>
    <w:p w:rsidR="00A03722" w:rsidRDefault="00A03722" w:rsidP="00A03722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  <w:r w:rsidRPr="00A03722">
        <w:rPr>
          <w:rFonts w:asciiTheme="majorHAnsi" w:hAnsiTheme="majorHAnsi"/>
          <w:sz w:val="24"/>
          <w:szCs w:val="24"/>
        </w:rPr>
        <w:t>Farmington, MI 48336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0B6FA2">
        <w:rPr>
          <w:rFonts w:asciiTheme="majorHAnsi" w:hAnsiTheme="majorHAnsi"/>
          <w:sz w:val="24"/>
          <w:szCs w:val="24"/>
        </w:rPr>
        <w:t>Hours:</w:t>
      </w:r>
      <w:r w:rsidRPr="00A03722">
        <w:rPr>
          <w:rFonts w:asciiTheme="majorHAnsi" w:hAnsiTheme="majorHAnsi"/>
          <w:sz w:val="24"/>
          <w:szCs w:val="24"/>
        </w:rPr>
        <w:t xml:space="preserve"> Wednesday through Saturday, 10 a.m. to 5:30 p.m.</w:t>
      </w:r>
    </w:p>
    <w:p w:rsidR="00A03722" w:rsidRDefault="00A03722" w:rsidP="00A03722">
      <w:pPr>
        <w:spacing w:after="0" w:line="240" w:lineRule="auto"/>
        <w:ind w:left="360"/>
        <w:rPr>
          <w:rFonts w:asciiTheme="majorHAnsi" w:hAnsiTheme="majorHAnsi"/>
          <w:sz w:val="24"/>
          <w:szCs w:val="24"/>
        </w:rPr>
      </w:pPr>
    </w:p>
    <w:sectPr w:rsidR="00A03722" w:rsidSect="00EB6056">
      <w:foot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8B4" w:rsidRDefault="003878B4" w:rsidP="00EF1B9B">
      <w:pPr>
        <w:spacing w:after="0" w:line="240" w:lineRule="auto"/>
      </w:pPr>
      <w:r>
        <w:separator/>
      </w:r>
    </w:p>
  </w:endnote>
  <w:endnote w:type="continuationSeparator" w:id="0">
    <w:p w:rsidR="003878B4" w:rsidRDefault="003878B4" w:rsidP="00EF1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91954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4297" w:rsidRDefault="005B42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6F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632BB" w:rsidRDefault="00A632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8B4" w:rsidRDefault="003878B4" w:rsidP="00EF1B9B">
      <w:pPr>
        <w:spacing w:after="0" w:line="240" w:lineRule="auto"/>
      </w:pPr>
      <w:r>
        <w:separator/>
      </w:r>
    </w:p>
  </w:footnote>
  <w:footnote w:type="continuationSeparator" w:id="0">
    <w:p w:rsidR="003878B4" w:rsidRDefault="003878B4" w:rsidP="00EF1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20534"/>
    <w:multiLevelType w:val="multilevel"/>
    <w:tmpl w:val="AD344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4A42B3"/>
    <w:multiLevelType w:val="hybridMultilevel"/>
    <w:tmpl w:val="A4421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A1E4C"/>
    <w:multiLevelType w:val="hybridMultilevel"/>
    <w:tmpl w:val="278E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96654"/>
    <w:multiLevelType w:val="hybridMultilevel"/>
    <w:tmpl w:val="F6CE0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A87E73"/>
    <w:multiLevelType w:val="hybridMultilevel"/>
    <w:tmpl w:val="1B7CA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86F78"/>
    <w:multiLevelType w:val="hybridMultilevel"/>
    <w:tmpl w:val="45040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C1027"/>
    <w:multiLevelType w:val="hybridMultilevel"/>
    <w:tmpl w:val="CA00E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512AA5"/>
    <w:multiLevelType w:val="hybridMultilevel"/>
    <w:tmpl w:val="DE26F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F81313"/>
    <w:multiLevelType w:val="hybridMultilevel"/>
    <w:tmpl w:val="1E38B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186A38"/>
    <w:multiLevelType w:val="hybridMultilevel"/>
    <w:tmpl w:val="55B21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FC624F"/>
    <w:multiLevelType w:val="hybridMultilevel"/>
    <w:tmpl w:val="86A844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3247D2"/>
    <w:multiLevelType w:val="hybridMultilevel"/>
    <w:tmpl w:val="4536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9A0593"/>
    <w:multiLevelType w:val="hybridMultilevel"/>
    <w:tmpl w:val="2520B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C55FFA"/>
    <w:multiLevelType w:val="hybridMultilevel"/>
    <w:tmpl w:val="37181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0D6858"/>
    <w:multiLevelType w:val="multilevel"/>
    <w:tmpl w:val="9D5C3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233C43"/>
    <w:multiLevelType w:val="hybridMultilevel"/>
    <w:tmpl w:val="11A67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984E0F"/>
    <w:multiLevelType w:val="hybridMultilevel"/>
    <w:tmpl w:val="1A209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EF5A80"/>
    <w:multiLevelType w:val="hybridMultilevel"/>
    <w:tmpl w:val="E6FCF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663052"/>
    <w:multiLevelType w:val="hybridMultilevel"/>
    <w:tmpl w:val="068A2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4D5F9F"/>
    <w:multiLevelType w:val="hybridMultilevel"/>
    <w:tmpl w:val="2D5A4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7E334D"/>
    <w:multiLevelType w:val="hybridMultilevel"/>
    <w:tmpl w:val="ADF03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5"/>
  </w:num>
  <w:num w:numId="5">
    <w:abstractNumId w:val="9"/>
  </w:num>
  <w:num w:numId="6">
    <w:abstractNumId w:val="6"/>
  </w:num>
  <w:num w:numId="7">
    <w:abstractNumId w:val="10"/>
  </w:num>
  <w:num w:numId="8">
    <w:abstractNumId w:val="19"/>
  </w:num>
  <w:num w:numId="9">
    <w:abstractNumId w:val="11"/>
  </w:num>
  <w:num w:numId="10">
    <w:abstractNumId w:val="18"/>
  </w:num>
  <w:num w:numId="11">
    <w:abstractNumId w:val="17"/>
  </w:num>
  <w:num w:numId="12">
    <w:abstractNumId w:val="14"/>
  </w:num>
  <w:num w:numId="13">
    <w:abstractNumId w:val="20"/>
  </w:num>
  <w:num w:numId="14">
    <w:abstractNumId w:val="8"/>
  </w:num>
  <w:num w:numId="15">
    <w:abstractNumId w:val="0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5"/>
  </w:num>
  <w:num w:numId="21">
    <w:abstractNumId w:val="13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defaultTabStop w:val="72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FFA"/>
    <w:rsid w:val="0000013A"/>
    <w:rsid w:val="00010F48"/>
    <w:rsid w:val="00011C85"/>
    <w:rsid w:val="00024835"/>
    <w:rsid w:val="000516A0"/>
    <w:rsid w:val="000803EF"/>
    <w:rsid w:val="000B3BE7"/>
    <w:rsid w:val="000B6FA2"/>
    <w:rsid w:val="000C232A"/>
    <w:rsid w:val="00102930"/>
    <w:rsid w:val="00147C52"/>
    <w:rsid w:val="0016757C"/>
    <w:rsid w:val="00173621"/>
    <w:rsid w:val="00196996"/>
    <w:rsid w:val="001A05B2"/>
    <w:rsid w:val="001A5B0C"/>
    <w:rsid w:val="001B0C24"/>
    <w:rsid w:val="001D77E4"/>
    <w:rsid w:val="001E4C88"/>
    <w:rsid w:val="001F357D"/>
    <w:rsid w:val="0021048E"/>
    <w:rsid w:val="00223081"/>
    <w:rsid w:val="00244AE0"/>
    <w:rsid w:val="002571D3"/>
    <w:rsid w:val="0029207D"/>
    <w:rsid w:val="002D6F2D"/>
    <w:rsid w:val="002E7A03"/>
    <w:rsid w:val="002F1414"/>
    <w:rsid w:val="002F1496"/>
    <w:rsid w:val="002F3868"/>
    <w:rsid w:val="00302206"/>
    <w:rsid w:val="00375247"/>
    <w:rsid w:val="00376634"/>
    <w:rsid w:val="0038046E"/>
    <w:rsid w:val="003814A2"/>
    <w:rsid w:val="003859C0"/>
    <w:rsid w:val="003878B4"/>
    <w:rsid w:val="0039409C"/>
    <w:rsid w:val="003B2348"/>
    <w:rsid w:val="003B3E5D"/>
    <w:rsid w:val="003C4C0D"/>
    <w:rsid w:val="003C5644"/>
    <w:rsid w:val="003E742A"/>
    <w:rsid w:val="00417FE5"/>
    <w:rsid w:val="004216FC"/>
    <w:rsid w:val="004856D9"/>
    <w:rsid w:val="004A4A1E"/>
    <w:rsid w:val="004A5DE9"/>
    <w:rsid w:val="004C4339"/>
    <w:rsid w:val="004F4EEF"/>
    <w:rsid w:val="005044F0"/>
    <w:rsid w:val="00504ECA"/>
    <w:rsid w:val="00522114"/>
    <w:rsid w:val="00541B9D"/>
    <w:rsid w:val="00542E06"/>
    <w:rsid w:val="00543A53"/>
    <w:rsid w:val="00543BA7"/>
    <w:rsid w:val="00573A4F"/>
    <w:rsid w:val="0057715F"/>
    <w:rsid w:val="005B4297"/>
    <w:rsid w:val="005C2DE8"/>
    <w:rsid w:val="005E1722"/>
    <w:rsid w:val="00610050"/>
    <w:rsid w:val="00630337"/>
    <w:rsid w:val="00635FE0"/>
    <w:rsid w:val="0064073C"/>
    <w:rsid w:val="006625F0"/>
    <w:rsid w:val="00670CA1"/>
    <w:rsid w:val="00675F2E"/>
    <w:rsid w:val="00681A94"/>
    <w:rsid w:val="006B5DA3"/>
    <w:rsid w:val="006D446F"/>
    <w:rsid w:val="006E3626"/>
    <w:rsid w:val="00706EF5"/>
    <w:rsid w:val="007220C7"/>
    <w:rsid w:val="007511EE"/>
    <w:rsid w:val="00763133"/>
    <w:rsid w:val="007B4912"/>
    <w:rsid w:val="007D437C"/>
    <w:rsid w:val="0082146F"/>
    <w:rsid w:val="00851EF4"/>
    <w:rsid w:val="0087447F"/>
    <w:rsid w:val="00893654"/>
    <w:rsid w:val="00895183"/>
    <w:rsid w:val="008B152C"/>
    <w:rsid w:val="008B75D8"/>
    <w:rsid w:val="00933D7B"/>
    <w:rsid w:val="00934BC4"/>
    <w:rsid w:val="0094066A"/>
    <w:rsid w:val="009449E4"/>
    <w:rsid w:val="00956F72"/>
    <w:rsid w:val="009C3669"/>
    <w:rsid w:val="009D1B6A"/>
    <w:rsid w:val="009D3125"/>
    <w:rsid w:val="009F0D35"/>
    <w:rsid w:val="00A03722"/>
    <w:rsid w:val="00A05580"/>
    <w:rsid w:val="00A161E5"/>
    <w:rsid w:val="00A221DC"/>
    <w:rsid w:val="00A2256A"/>
    <w:rsid w:val="00A33D33"/>
    <w:rsid w:val="00A45450"/>
    <w:rsid w:val="00A56A1B"/>
    <w:rsid w:val="00A632BB"/>
    <w:rsid w:val="00A6400A"/>
    <w:rsid w:val="00A67F8B"/>
    <w:rsid w:val="00AB5620"/>
    <w:rsid w:val="00AC7F26"/>
    <w:rsid w:val="00AE560F"/>
    <w:rsid w:val="00B1646B"/>
    <w:rsid w:val="00B24496"/>
    <w:rsid w:val="00B3389A"/>
    <w:rsid w:val="00B33BA8"/>
    <w:rsid w:val="00B7383C"/>
    <w:rsid w:val="00BB2B5D"/>
    <w:rsid w:val="00BC1ED5"/>
    <w:rsid w:val="00BD1F43"/>
    <w:rsid w:val="00C14FD1"/>
    <w:rsid w:val="00C24464"/>
    <w:rsid w:val="00C42101"/>
    <w:rsid w:val="00C52060"/>
    <w:rsid w:val="00C60874"/>
    <w:rsid w:val="00C62DA0"/>
    <w:rsid w:val="00C75C4C"/>
    <w:rsid w:val="00C80A95"/>
    <w:rsid w:val="00C9420D"/>
    <w:rsid w:val="00CA0BC9"/>
    <w:rsid w:val="00CA0F7C"/>
    <w:rsid w:val="00CA3A78"/>
    <w:rsid w:val="00CB14FF"/>
    <w:rsid w:val="00CD3963"/>
    <w:rsid w:val="00CE2E4A"/>
    <w:rsid w:val="00D20303"/>
    <w:rsid w:val="00D4498C"/>
    <w:rsid w:val="00DB462C"/>
    <w:rsid w:val="00DF16F6"/>
    <w:rsid w:val="00DF53F9"/>
    <w:rsid w:val="00E14BB3"/>
    <w:rsid w:val="00E15E9C"/>
    <w:rsid w:val="00E15EA4"/>
    <w:rsid w:val="00E267F0"/>
    <w:rsid w:val="00E40661"/>
    <w:rsid w:val="00E56FFC"/>
    <w:rsid w:val="00E90EE7"/>
    <w:rsid w:val="00E947A2"/>
    <w:rsid w:val="00EB1761"/>
    <w:rsid w:val="00EB6056"/>
    <w:rsid w:val="00EC4724"/>
    <w:rsid w:val="00ED1888"/>
    <w:rsid w:val="00EE126A"/>
    <w:rsid w:val="00EF1B9B"/>
    <w:rsid w:val="00EF3C4A"/>
    <w:rsid w:val="00F143C7"/>
    <w:rsid w:val="00F46BA3"/>
    <w:rsid w:val="00F65C83"/>
    <w:rsid w:val="00F65FFA"/>
    <w:rsid w:val="00F9706F"/>
    <w:rsid w:val="00FA34AB"/>
    <w:rsid w:val="00FA395C"/>
    <w:rsid w:val="00FB5B29"/>
    <w:rsid w:val="00FD135B"/>
    <w:rsid w:val="00FD2F25"/>
    <w:rsid w:val="00FD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5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5F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2B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1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B9B"/>
  </w:style>
  <w:style w:type="paragraph" w:styleId="Footer">
    <w:name w:val="footer"/>
    <w:basedOn w:val="Normal"/>
    <w:link w:val="FooterChar"/>
    <w:uiPriority w:val="99"/>
    <w:unhideWhenUsed/>
    <w:rsid w:val="00EF1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B9B"/>
  </w:style>
  <w:style w:type="table" w:styleId="TableGrid">
    <w:name w:val="Table Grid"/>
    <w:basedOn w:val="TableNormal"/>
    <w:uiPriority w:val="59"/>
    <w:rsid w:val="0016757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558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055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5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5F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2B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1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B9B"/>
  </w:style>
  <w:style w:type="paragraph" w:styleId="Footer">
    <w:name w:val="footer"/>
    <w:basedOn w:val="Normal"/>
    <w:link w:val="FooterChar"/>
    <w:uiPriority w:val="99"/>
    <w:unhideWhenUsed/>
    <w:rsid w:val="00EF1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B9B"/>
  </w:style>
  <w:style w:type="table" w:styleId="TableGrid">
    <w:name w:val="Table Grid"/>
    <w:basedOn w:val="TableNormal"/>
    <w:uiPriority w:val="59"/>
    <w:rsid w:val="0016757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558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055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abitatoakland.or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ieo\Desktop\Admin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29B0A-7FB2-435D-9F6B-66879014D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0</TotalTime>
  <Pages>2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Asselin</dc:creator>
  <cp:lastModifiedBy>Annabelle Wilkinson</cp:lastModifiedBy>
  <cp:revision>2</cp:revision>
  <cp:lastPrinted>2016-07-25T15:55:00Z</cp:lastPrinted>
  <dcterms:created xsi:type="dcterms:W3CDTF">2017-02-23T18:38:00Z</dcterms:created>
  <dcterms:modified xsi:type="dcterms:W3CDTF">2017-02-23T18:38:00Z</dcterms:modified>
</cp:coreProperties>
</file>